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1DDD" w14:textId="4D782D83" w:rsidR="00E81C12" w:rsidRDefault="004D4DD2" w:rsidP="00F7739D">
      <w:pPr>
        <w:ind w:left="426"/>
      </w:pPr>
      <w:r>
        <w:rPr>
          <w:noProof/>
        </w:rPr>
        <w:drawing>
          <wp:anchor distT="0" distB="0" distL="114300" distR="114300" simplePos="0" relativeHeight="251657215" behindDoc="1" locked="0" layoutInCell="1" allowOverlap="1" wp14:anchorId="1676CD8A" wp14:editId="188FF6C9">
            <wp:simplePos x="0" y="0"/>
            <wp:positionH relativeFrom="page">
              <wp:align>center</wp:align>
            </wp:positionH>
            <wp:positionV relativeFrom="paragraph">
              <wp:posOffset>279</wp:posOffset>
            </wp:positionV>
            <wp:extent cx="4302551" cy="2867025"/>
            <wp:effectExtent l="0" t="0" r="3175" b="0"/>
            <wp:wrapTight wrapText="bothSides">
              <wp:wrapPolygon edited="0">
                <wp:start x="10043" y="574"/>
                <wp:lineTo x="6791" y="3732"/>
                <wp:lineTo x="6600" y="4162"/>
                <wp:lineTo x="6600" y="10190"/>
                <wp:lineTo x="8991" y="12343"/>
                <wp:lineTo x="10712" y="14639"/>
                <wp:lineTo x="1339" y="14639"/>
                <wp:lineTo x="0" y="14926"/>
                <wp:lineTo x="0" y="20237"/>
                <wp:lineTo x="5930" y="20667"/>
                <wp:lineTo x="9947" y="20667"/>
                <wp:lineTo x="21520" y="20237"/>
                <wp:lineTo x="21520" y="14783"/>
                <wp:lineTo x="10904" y="14639"/>
                <wp:lineTo x="11764" y="12343"/>
                <wp:lineTo x="14156" y="10190"/>
                <wp:lineTo x="14060" y="3732"/>
                <wp:lineTo x="10712" y="574"/>
                <wp:lineTo x="10043" y="574"/>
              </wp:wrapPolygon>
            </wp:wrapTight>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2551" cy="2867025"/>
                    </a:xfrm>
                    <a:prstGeom prst="rect">
                      <a:avLst/>
                    </a:prstGeom>
                  </pic:spPr>
                </pic:pic>
              </a:graphicData>
            </a:graphic>
          </wp:anchor>
        </w:drawing>
      </w:r>
    </w:p>
    <w:p w14:paraId="6E0AC1BD" w14:textId="603C2E29" w:rsidR="00E81C12" w:rsidRDefault="00214890" w:rsidP="00F7739D">
      <w:pPr>
        <w:ind w:left="709"/>
      </w:pPr>
      <w:r w:rsidRPr="00E81C12">
        <w:rPr>
          <w:rFonts w:ascii="Montserrat" w:hAnsi="Montserrat"/>
          <w:noProof/>
          <w:sz w:val="40"/>
        </w:rPr>
        <mc:AlternateContent>
          <mc:Choice Requires="wps">
            <w:drawing>
              <wp:anchor distT="45720" distB="45720" distL="114300" distR="114300" simplePos="0" relativeHeight="251658280" behindDoc="0" locked="0" layoutInCell="1" allowOverlap="1" wp14:anchorId="4243FD75" wp14:editId="6C931ED0">
                <wp:simplePos x="0" y="0"/>
                <wp:positionH relativeFrom="page">
                  <wp:align>left</wp:align>
                </wp:positionH>
                <wp:positionV relativeFrom="paragraph">
                  <wp:posOffset>3028205</wp:posOffset>
                </wp:positionV>
                <wp:extent cx="7557770" cy="5162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516255"/>
                        </a:xfrm>
                        <a:prstGeom prst="rect">
                          <a:avLst/>
                        </a:prstGeom>
                        <a:noFill/>
                        <a:ln w="9525">
                          <a:noFill/>
                          <a:miter lim="800000"/>
                          <a:headEnd/>
                          <a:tailEnd/>
                        </a:ln>
                      </wps:spPr>
                      <wps:txbx>
                        <w:txbxContent>
                          <w:p w14:paraId="6C94E04D" w14:textId="17A1B401" w:rsidR="00720BD9" w:rsidRPr="00A84E09" w:rsidRDefault="00720BD9" w:rsidP="00720BD9">
                            <w:pPr>
                              <w:jc w:val="center"/>
                              <w:rPr>
                                <w:rFonts w:ascii="Montserrat" w:hAnsi="Montserrat"/>
                                <w:b/>
                                <w:sz w:val="44"/>
                              </w:rPr>
                            </w:pPr>
                            <w:r w:rsidRPr="00BC2684">
                              <w:rPr>
                                <w:rFonts w:ascii="Montserrat" w:hAnsi="Montserrat"/>
                                <w:b/>
                                <w:sz w:val="36"/>
                              </w:rPr>
                              <w:t>LGBT</w:t>
                            </w:r>
                            <w:r w:rsidR="00BC2684">
                              <w:rPr>
                                <w:rFonts w:ascii="Montserrat" w:hAnsi="Montserrat"/>
                                <w:b/>
                                <w:sz w:val="36"/>
                              </w:rPr>
                              <w:t>+</w:t>
                            </w:r>
                            <w:r w:rsidRPr="00BC2684">
                              <w:rPr>
                                <w:rFonts w:ascii="Montserrat" w:hAnsi="Montserrat"/>
                                <w:b/>
                                <w:sz w:val="36"/>
                              </w:rPr>
                              <w:t xml:space="preserve"> Futures Programme Workbook</w:t>
                            </w:r>
                          </w:p>
                          <w:sdt>
                            <w:sdtPr>
                              <w:id w:val="2138291931"/>
                              <w:placeholder>
                                <w:docPart w:val="37AC573DC05F4FF6BA564B6537BBB857"/>
                              </w:placeholder>
                              <w:temporary/>
                              <w:showingPlcHdr/>
                              <w15:appearance w15:val="hidden"/>
                            </w:sdtPr>
                            <w:sdtEndPr/>
                            <w:sdtContent>
                              <w:p w14:paraId="4CDA55A1" w14:textId="77777777" w:rsidR="00BC2684" w:rsidRDefault="00BC2684" w:rsidP="00BC2684">
                                <w:r>
                                  <w:t xml:space="preserve">     </w:t>
                                </w:r>
                              </w:p>
                            </w:sdtContent>
                          </w:sdt>
                          <w:p w14:paraId="266DD173" w14:textId="77777777" w:rsidR="00720BD9" w:rsidRDefault="00720BD9" w:rsidP="00720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3FD75" id="_x0000_t202" coordsize="21600,21600" o:spt="202" path="m,l,21600r21600,l21600,xe">
                <v:stroke joinstyle="miter"/>
                <v:path gradientshapeok="t" o:connecttype="rect"/>
              </v:shapetype>
              <v:shape id="Text Box 2" o:spid="_x0000_s1026" type="#_x0000_t202" style="position:absolute;left:0;text-align:left;margin-left:0;margin-top:238.45pt;width:595.1pt;height:40.65pt;z-index:2516582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" filled="f" stroked="f">
                <v:textbox>
                  <w:txbxContent>
                    <w:p w14:paraId="6C94E04D" w14:textId="17A1B401" w:rsidR="00720BD9" w:rsidRPr="00A84E09" w:rsidRDefault="00720BD9" w:rsidP="00720BD9">
                      <w:pPr>
                        <w:jc w:val="center"/>
                        <w:rPr>
                          <w:rFonts w:ascii="Montserrat" w:hAnsi="Montserrat"/>
                          <w:b/>
                          <w:sz w:val="44"/>
                        </w:rPr>
                      </w:pPr>
                      <w:r w:rsidRPr="00BC2684">
                        <w:rPr>
                          <w:rFonts w:ascii="Montserrat" w:hAnsi="Montserrat"/>
                          <w:b/>
                          <w:sz w:val="36"/>
                        </w:rPr>
                        <w:t>LGBT</w:t>
                      </w:r>
                      <w:r w:rsidR="00BC2684">
                        <w:rPr>
                          <w:rFonts w:ascii="Montserrat" w:hAnsi="Montserrat"/>
                          <w:b/>
                          <w:sz w:val="36"/>
                        </w:rPr>
                        <w:t>+</w:t>
                      </w:r>
                      <w:r w:rsidRPr="00BC2684">
                        <w:rPr>
                          <w:rFonts w:ascii="Montserrat" w:hAnsi="Montserrat"/>
                          <w:b/>
                          <w:sz w:val="36"/>
                        </w:rPr>
                        <w:t xml:space="preserve"> Futures Programme Workbook</w:t>
                      </w:r>
                    </w:p>
                    <w:sdt>
                      <w:sdtPr>
                        <w:id w:val="2138291931"/>
                        <w:placeholder>
                          <w:docPart w:val="37AC573DC05F4FF6BA564B6537BBB857"/>
                        </w:placeholder>
                        <w:temporary/>
                        <w:showingPlcHdr/>
                        <w15:appearance w15:val="hidden"/>
                      </w:sdtPr>
                      <w:sdtEndPr/>
                      <w:sdtContent>
                        <w:p w14:paraId="4CDA55A1" w14:textId="77777777" w:rsidR="00BC2684" w:rsidRDefault="00BC2684" w:rsidP="00BC2684">
                          <w:r>
                            <w:t xml:space="preserve">     </w:t>
                          </w:r>
                        </w:p>
                      </w:sdtContent>
                    </w:sdt>
                    <w:p w14:paraId="266DD173" w14:textId="77777777" w:rsidR="00720BD9" w:rsidRDefault="00720BD9" w:rsidP="00720BD9"/>
                  </w:txbxContent>
                </v:textbox>
                <w10:wrap type="square" anchorx="page"/>
              </v:shape>
            </w:pict>
          </mc:Fallback>
        </mc:AlternateContent>
      </w:r>
    </w:p>
    <w:p w14:paraId="6026CC33" w14:textId="65E921FC" w:rsidR="00E81C12" w:rsidRDefault="00990D62" w:rsidP="00F7739D">
      <w:pPr>
        <w:ind w:left="709"/>
        <w:rPr>
          <w:rFonts w:ascii="Montserrat" w:hAnsi="Montserrat"/>
          <w:sz w:val="40"/>
        </w:rPr>
      </w:pP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0A33B5B1" wp14:editId="45397FD4">
                <wp:simplePos x="0" y="0"/>
                <wp:positionH relativeFrom="column">
                  <wp:posOffset>-1251585</wp:posOffset>
                </wp:positionH>
                <wp:positionV relativeFrom="page">
                  <wp:posOffset>7823200</wp:posOffset>
                </wp:positionV>
                <wp:extent cx="8305800" cy="2879090"/>
                <wp:effectExtent l="0" t="0" r="0" b="0"/>
                <wp:wrapNone/>
                <wp:docPr id="28" name="Rectangle 28"/>
                <wp:cNvGraphicFramePr/>
                <a:graphic xmlns:a="http://schemas.openxmlformats.org/drawingml/2006/main">
                  <a:graphicData uri="http://schemas.microsoft.com/office/word/2010/wordprocessingShape">
                    <wps:wsp>
                      <wps:cNvSpPr/>
                      <wps:spPr>
                        <a:xfrm>
                          <a:off x="0" y="0"/>
                          <a:ext cx="8305800" cy="2879090"/>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8F68" id="Rectangle 28" o:spid="_x0000_s1026" style="position:absolute;margin-left:-98.55pt;margin-top:616pt;width:654pt;height:2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" fillcolor="#fcbd3a" stroked="f" strokeweight="1pt">
                <w10:wrap anchory="page"/>
              </v:rect>
            </w:pict>
          </mc:Fallback>
        </mc:AlternateContent>
      </w:r>
    </w:p>
    <w:p w14:paraId="46292F5C" w14:textId="25FBC361" w:rsidR="00E81C12" w:rsidRDefault="004D4DD2" w:rsidP="00F7739D">
      <w:pPr>
        <w:ind w:left="709"/>
      </w:pPr>
      <w:r w:rsidRPr="00E81C12">
        <w:rPr>
          <w:b/>
          <w:noProof/>
          <w:sz w:val="32"/>
        </w:rPr>
        <mc:AlternateContent>
          <mc:Choice Requires="wps">
            <w:drawing>
              <wp:anchor distT="45720" distB="45720" distL="114300" distR="114300" simplePos="0" relativeHeight="251658241" behindDoc="0" locked="0" layoutInCell="1" allowOverlap="1" wp14:anchorId="1606B9B4" wp14:editId="3C741DBE">
                <wp:simplePos x="0" y="0"/>
                <wp:positionH relativeFrom="page">
                  <wp:posOffset>43815</wp:posOffset>
                </wp:positionH>
                <wp:positionV relativeFrom="paragraph">
                  <wp:posOffset>373380</wp:posOffset>
                </wp:positionV>
                <wp:extent cx="7516495" cy="48171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4817110"/>
                        </a:xfrm>
                        <a:prstGeom prst="rect">
                          <a:avLst/>
                        </a:prstGeom>
                        <a:noFill/>
                        <a:ln w="9525">
                          <a:noFill/>
                          <a:miter lim="800000"/>
                          <a:headEnd/>
                          <a:tailEnd/>
                        </a:ln>
                      </wps:spPr>
                      <wps:txbx>
                        <w:txbxContent>
                          <w:p w14:paraId="740CA0F0" w14:textId="77777777" w:rsidR="008D3EF9" w:rsidRDefault="008D3EF9" w:rsidP="00554C2C">
                            <w:pPr>
                              <w:jc w:val="center"/>
                              <w:rPr>
                                <w:rFonts w:ascii="Montserrat" w:hAnsi="Montserrat"/>
                                <w:b/>
                                <w:noProof/>
                                <w:sz w:val="72"/>
                                <w:szCs w:val="72"/>
                              </w:rPr>
                            </w:pPr>
                          </w:p>
                          <w:p w14:paraId="10D8663C" w14:textId="77777777" w:rsidR="008D3EF9" w:rsidRDefault="008D3EF9" w:rsidP="00554C2C">
                            <w:pPr>
                              <w:jc w:val="center"/>
                              <w:rPr>
                                <w:rFonts w:ascii="Montserrat" w:hAnsi="Montserrat"/>
                                <w:b/>
                                <w:noProof/>
                                <w:sz w:val="72"/>
                                <w:szCs w:val="72"/>
                              </w:rPr>
                            </w:pPr>
                          </w:p>
                          <w:p w14:paraId="40581EE8" w14:textId="77777777" w:rsidR="008D3EF9" w:rsidRDefault="008D3EF9" w:rsidP="00554C2C">
                            <w:pPr>
                              <w:jc w:val="center"/>
                              <w:rPr>
                                <w:rFonts w:ascii="Montserrat" w:hAnsi="Montserrat"/>
                                <w:b/>
                                <w:noProof/>
                                <w:sz w:val="72"/>
                                <w:szCs w:val="72"/>
                              </w:rPr>
                            </w:pPr>
                          </w:p>
                          <w:p w14:paraId="7FFCA3E4" w14:textId="77777777" w:rsidR="008D3EF9" w:rsidRDefault="008D3EF9" w:rsidP="00554C2C">
                            <w:pPr>
                              <w:jc w:val="center"/>
                              <w:rPr>
                                <w:rFonts w:ascii="Montserrat" w:hAnsi="Montserrat"/>
                                <w:b/>
                                <w:noProof/>
                                <w:sz w:val="72"/>
                                <w:szCs w:val="72"/>
                              </w:rPr>
                            </w:pPr>
                          </w:p>
                          <w:p w14:paraId="13F8A6E1" w14:textId="0FA675AA" w:rsidR="00032CD3" w:rsidRPr="00B64DC8" w:rsidRDefault="00ED3474" w:rsidP="00554C2C">
                            <w:pPr>
                              <w:jc w:val="center"/>
                              <w:rPr>
                                <w:rFonts w:ascii="Montserrat" w:hAnsi="Montserrat"/>
                                <w:b/>
                                <w:noProof/>
                                <w:sz w:val="72"/>
                                <w:szCs w:val="72"/>
                              </w:rPr>
                            </w:pPr>
                            <w:r w:rsidRPr="00B64DC8">
                              <w:rPr>
                                <w:rFonts w:ascii="Montserrat" w:hAnsi="Montserrat"/>
                                <w:b/>
                                <w:noProof/>
                                <w:sz w:val="72"/>
                                <w:szCs w:val="72"/>
                              </w:rPr>
                              <w:t>Volunteers</w:t>
                            </w:r>
                            <w:r w:rsidR="00032CD3" w:rsidRPr="00B64DC8">
                              <w:rPr>
                                <w:rFonts w:ascii="Montserrat" w:hAnsi="Montserrat"/>
                                <w:b/>
                                <w:noProof/>
                                <w:sz w:val="72"/>
                                <w:szCs w:val="72"/>
                              </w:rPr>
                              <w:t xml:space="preserve">  </w:t>
                            </w:r>
                          </w:p>
                          <w:p w14:paraId="10E6C034" w14:textId="2D710A0B" w:rsidR="00B2678C" w:rsidRPr="00B64DC8" w:rsidRDefault="00B2678C" w:rsidP="00554C2C">
                            <w:pPr>
                              <w:jc w:val="center"/>
                              <w:rPr>
                                <w:rFonts w:ascii="Montserrat" w:hAnsi="Montserrat"/>
                                <w:b/>
                                <w:noProof/>
                                <w:sz w:val="48"/>
                                <w:szCs w:val="48"/>
                              </w:rPr>
                            </w:pPr>
                            <w:r w:rsidRPr="00B64DC8">
                              <w:rPr>
                                <w:rFonts w:ascii="Montserrat" w:hAnsi="Montserrat"/>
                                <w:b/>
                                <w:noProof/>
                                <w:sz w:val="48"/>
                                <w:szCs w:val="48"/>
                              </w:rPr>
                              <w:t xml:space="preserve">Recruitment, Induction and Retention </w:t>
                            </w:r>
                          </w:p>
                          <w:sdt>
                            <w:sdtPr>
                              <w:id w:val="1647089981"/>
                              <w:temporary/>
                              <w:showingPlcHdr/>
                              <w15:appearance w15:val="hidden"/>
                            </w:sdtPr>
                            <w:sdtEndPr/>
                            <w:sdtContent>
                              <w:p w14:paraId="0B4E7410" w14:textId="77777777" w:rsidR="009A6B88" w:rsidRDefault="009A6B88" w:rsidP="009A6B88">
                                <w:r>
                                  <w:t xml:space="preserve">     </w:t>
                                </w:r>
                              </w:p>
                            </w:sdtContent>
                          </w:sdt>
                          <w:p w14:paraId="110DB624" w14:textId="237368AF" w:rsidR="00554C2C" w:rsidRPr="000113F9" w:rsidRDefault="00554C2C" w:rsidP="00554C2C">
                            <w:pPr>
                              <w:jc w:val="center"/>
                              <w:rPr>
                                <w:rFonts w:ascii="Montserrat" w:hAnsi="Montserrat"/>
                                <w:b/>
                                <w:color w:val="1144CC"/>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6B9B4" id="_x0000_s1027" type="#_x0000_t202" style="position:absolute;left:0;text-align:left;margin-left:3.45pt;margin-top:29.4pt;width:591.85pt;height:379.3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" filled="f" stroked="f">
                <v:textbox>
                  <w:txbxContent>
                    <w:p w14:paraId="740CA0F0" w14:textId="77777777" w:rsidR="008D3EF9" w:rsidRDefault="008D3EF9" w:rsidP="00554C2C">
                      <w:pPr>
                        <w:jc w:val="center"/>
                        <w:rPr>
                          <w:rFonts w:ascii="Montserrat" w:hAnsi="Montserrat"/>
                          <w:b/>
                          <w:noProof/>
                          <w:sz w:val="72"/>
                          <w:szCs w:val="72"/>
                        </w:rPr>
                      </w:pPr>
                    </w:p>
                    <w:p w14:paraId="10D8663C" w14:textId="77777777" w:rsidR="008D3EF9" w:rsidRDefault="008D3EF9" w:rsidP="00554C2C">
                      <w:pPr>
                        <w:jc w:val="center"/>
                        <w:rPr>
                          <w:rFonts w:ascii="Montserrat" w:hAnsi="Montserrat"/>
                          <w:b/>
                          <w:noProof/>
                          <w:sz w:val="72"/>
                          <w:szCs w:val="72"/>
                        </w:rPr>
                      </w:pPr>
                    </w:p>
                    <w:p w14:paraId="40581EE8" w14:textId="77777777" w:rsidR="008D3EF9" w:rsidRDefault="008D3EF9" w:rsidP="00554C2C">
                      <w:pPr>
                        <w:jc w:val="center"/>
                        <w:rPr>
                          <w:rFonts w:ascii="Montserrat" w:hAnsi="Montserrat"/>
                          <w:b/>
                          <w:noProof/>
                          <w:sz w:val="72"/>
                          <w:szCs w:val="72"/>
                        </w:rPr>
                      </w:pPr>
                    </w:p>
                    <w:p w14:paraId="7FFCA3E4" w14:textId="77777777" w:rsidR="008D3EF9" w:rsidRDefault="008D3EF9" w:rsidP="00554C2C">
                      <w:pPr>
                        <w:jc w:val="center"/>
                        <w:rPr>
                          <w:rFonts w:ascii="Montserrat" w:hAnsi="Montserrat"/>
                          <w:b/>
                          <w:noProof/>
                          <w:sz w:val="72"/>
                          <w:szCs w:val="72"/>
                        </w:rPr>
                      </w:pPr>
                    </w:p>
                    <w:p w14:paraId="13F8A6E1" w14:textId="0FA675AA" w:rsidR="00032CD3" w:rsidRPr="00B64DC8" w:rsidRDefault="00ED3474" w:rsidP="00554C2C">
                      <w:pPr>
                        <w:jc w:val="center"/>
                        <w:rPr>
                          <w:rFonts w:ascii="Montserrat" w:hAnsi="Montserrat"/>
                          <w:b/>
                          <w:noProof/>
                          <w:sz w:val="72"/>
                          <w:szCs w:val="72"/>
                        </w:rPr>
                      </w:pPr>
                      <w:r w:rsidRPr="00B64DC8">
                        <w:rPr>
                          <w:rFonts w:ascii="Montserrat" w:hAnsi="Montserrat"/>
                          <w:b/>
                          <w:noProof/>
                          <w:sz w:val="72"/>
                          <w:szCs w:val="72"/>
                        </w:rPr>
                        <w:t>Volunteers</w:t>
                      </w:r>
                      <w:r w:rsidR="00032CD3" w:rsidRPr="00B64DC8">
                        <w:rPr>
                          <w:rFonts w:ascii="Montserrat" w:hAnsi="Montserrat"/>
                          <w:b/>
                          <w:noProof/>
                          <w:sz w:val="72"/>
                          <w:szCs w:val="72"/>
                        </w:rPr>
                        <w:t xml:space="preserve">  </w:t>
                      </w:r>
                    </w:p>
                    <w:p w14:paraId="10E6C034" w14:textId="2D710A0B" w:rsidR="00B2678C" w:rsidRPr="00B64DC8" w:rsidRDefault="00B2678C" w:rsidP="00554C2C">
                      <w:pPr>
                        <w:jc w:val="center"/>
                        <w:rPr>
                          <w:rFonts w:ascii="Montserrat" w:hAnsi="Montserrat"/>
                          <w:b/>
                          <w:noProof/>
                          <w:sz w:val="48"/>
                          <w:szCs w:val="48"/>
                        </w:rPr>
                      </w:pPr>
                      <w:r w:rsidRPr="00B64DC8">
                        <w:rPr>
                          <w:rFonts w:ascii="Montserrat" w:hAnsi="Montserrat"/>
                          <w:b/>
                          <w:noProof/>
                          <w:sz w:val="48"/>
                          <w:szCs w:val="48"/>
                        </w:rPr>
                        <w:t xml:space="preserve">Recruitment, Induction and Retention </w:t>
                      </w:r>
                    </w:p>
                    <w:sdt>
                      <w:sdtPr>
                        <w:id w:val="1647089981"/>
                        <w:temporary/>
                        <w:showingPlcHdr/>
                        <w15:appearance w15:val="hidden"/>
                      </w:sdtPr>
                      <w:sdtEndPr/>
                      <w:sdtContent>
                        <w:p w14:paraId="0B4E7410" w14:textId="77777777" w:rsidR="009A6B88" w:rsidRDefault="009A6B88" w:rsidP="009A6B88">
                          <w:r>
                            <w:t xml:space="preserve">     </w:t>
                          </w:r>
                        </w:p>
                      </w:sdtContent>
                    </w:sdt>
                    <w:p w14:paraId="110DB624" w14:textId="237368AF" w:rsidR="00554C2C" w:rsidRPr="000113F9" w:rsidRDefault="00554C2C" w:rsidP="00554C2C">
                      <w:pPr>
                        <w:jc w:val="center"/>
                        <w:rPr>
                          <w:rFonts w:ascii="Montserrat" w:hAnsi="Montserrat"/>
                          <w:b/>
                          <w:color w:val="1144CC"/>
                          <w:sz w:val="40"/>
                          <w:szCs w:val="40"/>
                        </w:rPr>
                      </w:pPr>
                    </w:p>
                  </w:txbxContent>
                </v:textbox>
                <w10:wrap type="square" anchorx="page"/>
              </v:shape>
            </w:pict>
          </mc:Fallback>
        </mc:AlternateContent>
      </w:r>
    </w:p>
    <w:p w14:paraId="09B4D103" w14:textId="49CEBE25" w:rsidR="00BC2684" w:rsidRDefault="00BC2684" w:rsidP="00F7739D">
      <w:pPr>
        <w:ind w:left="709"/>
      </w:pPr>
    </w:p>
    <w:p w14:paraId="76EADAEA" w14:textId="77777777" w:rsidR="00E81C12" w:rsidRDefault="00E81C12" w:rsidP="00F7739D">
      <w:pPr>
        <w:ind w:left="709"/>
      </w:pPr>
    </w:p>
    <w:p w14:paraId="03E9F1A5" w14:textId="52F63D57" w:rsidR="00E81C12" w:rsidRDefault="00E81C12" w:rsidP="00F7739D">
      <w:pPr>
        <w:ind w:left="709"/>
      </w:pPr>
    </w:p>
    <w:p w14:paraId="1C6AE479" w14:textId="48CC4A3A" w:rsidR="00E81C12" w:rsidRDefault="00E81C12" w:rsidP="00F7739D">
      <w:pPr>
        <w:ind w:left="709"/>
      </w:pPr>
    </w:p>
    <w:p w14:paraId="3D39421F" w14:textId="2A5BD5C7" w:rsidR="00E81C12" w:rsidRPr="00DB3524" w:rsidRDefault="00E81C12" w:rsidP="00F7739D">
      <w:pPr>
        <w:ind w:left="709"/>
        <w:rPr>
          <w:sz w:val="28"/>
        </w:rPr>
      </w:pPr>
    </w:p>
    <w:p w14:paraId="359008E7" w14:textId="2F9A15BA" w:rsidR="00167344" w:rsidRDefault="008D3EF9" w:rsidP="00F7739D">
      <w:pPr>
        <w:ind w:left="709"/>
        <w:rPr>
          <w:szCs w:val="24"/>
        </w:rPr>
      </w:pPr>
      <w:r>
        <w:rPr>
          <w:rFonts w:ascii="Montserrat" w:hAnsi="Montserrat"/>
          <w:noProof/>
          <w:sz w:val="40"/>
        </w:rPr>
        <mc:AlternateContent>
          <mc:Choice Requires="wps">
            <w:drawing>
              <wp:anchor distT="0" distB="0" distL="114300" distR="114300" simplePos="0" relativeHeight="251658281" behindDoc="0" locked="0" layoutInCell="1" allowOverlap="1" wp14:anchorId="0992F581" wp14:editId="45403E03">
                <wp:simplePos x="0" y="0"/>
                <wp:positionH relativeFrom="page">
                  <wp:align>left</wp:align>
                </wp:positionH>
                <wp:positionV relativeFrom="paragraph">
                  <wp:posOffset>237134</wp:posOffset>
                </wp:positionV>
                <wp:extent cx="7573010" cy="357505"/>
                <wp:effectExtent l="0" t="0" r="27940" b="23495"/>
                <wp:wrapNone/>
                <wp:docPr id="199" name="Rectangle 199"/>
                <wp:cNvGraphicFramePr/>
                <a:graphic xmlns:a="http://schemas.openxmlformats.org/drawingml/2006/main">
                  <a:graphicData uri="http://schemas.microsoft.com/office/word/2010/wordprocessingShape">
                    <wps:wsp>
                      <wps:cNvSpPr/>
                      <wps:spPr>
                        <a:xfrm>
                          <a:off x="0" y="0"/>
                          <a:ext cx="7573010" cy="35750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0BC50" id="Rectangle 199" o:spid="_x0000_s1026" style="position:absolute;margin-left:0;margin-top:18.65pt;width:596.3pt;height:28.15pt;z-index:25165828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" fillcolor="#eb4480" strokecolor="#eb4480" strokeweight="1pt">
                <w10:wrap anchorx="page"/>
              </v:rect>
            </w:pict>
          </mc:Fallback>
        </mc:AlternateContent>
      </w:r>
    </w:p>
    <w:p w14:paraId="093D0B5F" w14:textId="02DA5178" w:rsidR="009250DA" w:rsidRDefault="009250DA" w:rsidP="00F7739D">
      <w:pPr>
        <w:ind w:left="709"/>
        <w:rPr>
          <w:szCs w:val="24"/>
        </w:rPr>
      </w:pPr>
    </w:p>
    <w:p w14:paraId="7ADE2D71" w14:textId="32D90C5E" w:rsidR="009250DA" w:rsidRDefault="009250DA" w:rsidP="00F7739D">
      <w:pPr>
        <w:ind w:left="709"/>
        <w:rPr>
          <w:szCs w:val="24"/>
        </w:rPr>
      </w:pPr>
    </w:p>
    <w:p w14:paraId="7685951A" w14:textId="57C8F0A3" w:rsidR="009250DA" w:rsidRDefault="009250DA" w:rsidP="00F7739D">
      <w:pPr>
        <w:ind w:left="709"/>
        <w:rPr>
          <w:szCs w:val="24"/>
        </w:rPr>
      </w:pPr>
    </w:p>
    <w:p w14:paraId="4A74C820" w14:textId="64ED5C32" w:rsidR="009250DA" w:rsidRDefault="009250DA" w:rsidP="00F7739D">
      <w:pPr>
        <w:ind w:left="709"/>
        <w:rPr>
          <w:szCs w:val="24"/>
        </w:rPr>
      </w:pPr>
    </w:p>
    <w:p w14:paraId="0662AF4D" w14:textId="34C8533D" w:rsidR="008D3EF9" w:rsidRDefault="008D3EF9" w:rsidP="00F7739D">
      <w:pPr>
        <w:ind w:left="709"/>
        <w:rPr>
          <w:szCs w:val="24"/>
        </w:rPr>
      </w:pPr>
    </w:p>
    <w:p w14:paraId="7E8B5C35" w14:textId="39F92B84" w:rsidR="008D3EF9" w:rsidRDefault="008D3EF9" w:rsidP="00F7739D">
      <w:pPr>
        <w:ind w:left="709"/>
        <w:rPr>
          <w:szCs w:val="24"/>
        </w:rPr>
      </w:pPr>
    </w:p>
    <w:p w14:paraId="7207AA1B" w14:textId="3D242B33" w:rsidR="008D3EF9" w:rsidRDefault="008D3EF9" w:rsidP="00F7739D">
      <w:pPr>
        <w:ind w:left="709"/>
        <w:rPr>
          <w:szCs w:val="24"/>
        </w:rPr>
      </w:pPr>
    </w:p>
    <w:p w14:paraId="7B20625A" w14:textId="6A66518B" w:rsidR="008D3EF9" w:rsidRDefault="008D3EF9" w:rsidP="00F7739D">
      <w:pPr>
        <w:ind w:left="709"/>
        <w:rPr>
          <w:szCs w:val="24"/>
        </w:rPr>
      </w:pPr>
    </w:p>
    <w:p w14:paraId="15A6DFC0" w14:textId="4C874995" w:rsidR="008D3EF9" w:rsidRDefault="008D3EF9" w:rsidP="00F7739D">
      <w:pPr>
        <w:ind w:left="709"/>
        <w:rPr>
          <w:szCs w:val="24"/>
        </w:rPr>
      </w:pPr>
    </w:p>
    <w:p w14:paraId="34D8ADD6" w14:textId="77777777" w:rsidR="008D3EF9" w:rsidRDefault="008D3EF9" w:rsidP="00F7739D">
      <w:pPr>
        <w:ind w:left="709"/>
        <w:rPr>
          <w:szCs w:val="24"/>
        </w:rPr>
      </w:pPr>
    </w:p>
    <w:p w14:paraId="2F8B2A27" w14:textId="77777777" w:rsidR="008D3EF9" w:rsidRDefault="008D3EF9" w:rsidP="00F7739D">
      <w:pPr>
        <w:ind w:left="709"/>
        <w:rPr>
          <w:szCs w:val="24"/>
        </w:rPr>
      </w:pPr>
    </w:p>
    <w:p w14:paraId="1F7E42EB" w14:textId="77777777" w:rsidR="008D3EF9" w:rsidRDefault="008D3EF9" w:rsidP="00F7739D">
      <w:pPr>
        <w:ind w:left="709"/>
        <w:rPr>
          <w:szCs w:val="24"/>
        </w:rPr>
      </w:pPr>
    </w:p>
    <w:p w14:paraId="68E6D33A" w14:textId="62153764" w:rsidR="00E81C12" w:rsidRPr="00167344" w:rsidRDefault="00FF1D09" w:rsidP="00F7739D">
      <w:pPr>
        <w:ind w:left="709"/>
        <w:rPr>
          <w:szCs w:val="24"/>
        </w:rPr>
      </w:pPr>
      <w:r w:rsidRPr="00167344">
        <w:rPr>
          <w:szCs w:val="24"/>
        </w:rPr>
        <w:t>As part of the LGBT+ Futures Fund Programme</w:t>
      </w:r>
      <w:r w:rsidR="00411DA2" w:rsidRPr="00167344">
        <w:rPr>
          <w:szCs w:val="24"/>
        </w:rPr>
        <w:t>,</w:t>
      </w:r>
      <w:r w:rsidRPr="00167344">
        <w:rPr>
          <w:szCs w:val="24"/>
        </w:rPr>
        <w:t xml:space="preserve"> Consortium and its partners are delivering a range of learning and skills development opportunities. </w:t>
      </w:r>
    </w:p>
    <w:p w14:paraId="40EAC327" w14:textId="2EBE8F74" w:rsidR="00FF1D09" w:rsidRPr="00167344" w:rsidRDefault="00FF1D09" w:rsidP="00F7739D">
      <w:pPr>
        <w:ind w:left="709"/>
        <w:rPr>
          <w:szCs w:val="24"/>
        </w:rPr>
      </w:pPr>
    </w:p>
    <w:p w14:paraId="6F412A8F" w14:textId="440B3B12" w:rsidR="00FF1D09" w:rsidRPr="00DB3524" w:rsidRDefault="00FF1D09" w:rsidP="00F7739D">
      <w:pPr>
        <w:ind w:left="709"/>
        <w:rPr>
          <w:sz w:val="28"/>
        </w:rPr>
      </w:pPr>
      <w:r w:rsidRPr="00167344">
        <w:rPr>
          <w:szCs w:val="24"/>
        </w:rPr>
        <w:t>These online toolkits are designed for LGBT+ Groups and organisations to work through with key volunteers, staff or Trustees to develop key policies, procedures, plans and management techniques</w:t>
      </w:r>
      <w:r w:rsidRPr="00DB3524">
        <w:rPr>
          <w:sz w:val="28"/>
        </w:rPr>
        <w:t xml:space="preserve">. </w:t>
      </w:r>
    </w:p>
    <w:p w14:paraId="29319D84" w14:textId="2D3C19A2" w:rsidR="00FF1D09" w:rsidRPr="00DB3524" w:rsidRDefault="00FF1D09" w:rsidP="00F7739D">
      <w:pPr>
        <w:ind w:left="709"/>
        <w:rPr>
          <w:sz w:val="28"/>
        </w:rPr>
      </w:pPr>
    </w:p>
    <w:p w14:paraId="007F2D07" w14:textId="07A13E26" w:rsidR="00FF1D09" w:rsidRPr="00DB3524" w:rsidRDefault="00287C9D" w:rsidP="00F7739D">
      <w:pPr>
        <w:ind w:left="709"/>
        <w:rPr>
          <w:sz w:val="28"/>
        </w:rPr>
      </w:pPr>
      <w:r w:rsidRPr="00167344">
        <w:rPr>
          <w:noProof/>
          <w:szCs w:val="24"/>
        </w:rPr>
        <mc:AlternateContent>
          <mc:Choice Requires="wps">
            <w:drawing>
              <wp:anchor distT="45720" distB="45720" distL="114300" distR="114300" simplePos="0" relativeHeight="251673641" behindDoc="0" locked="1" layoutInCell="1" allowOverlap="1" wp14:anchorId="5C582D8A" wp14:editId="210C8A3D">
                <wp:simplePos x="0" y="0"/>
                <wp:positionH relativeFrom="column">
                  <wp:posOffset>1261110</wp:posOffset>
                </wp:positionH>
                <wp:positionV relativeFrom="paragraph">
                  <wp:posOffset>1530985</wp:posOffset>
                </wp:positionV>
                <wp:extent cx="4622400" cy="838800"/>
                <wp:effectExtent l="0" t="0" r="698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38800"/>
                        </a:xfrm>
                        <a:prstGeom prst="rect">
                          <a:avLst/>
                        </a:prstGeom>
                        <a:solidFill>
                          <a:srgbClr val="FFFFFF"/>
                        </a:solidFill>
                        <a:ln w="9525">
                          <a:noFill/>
                          <a:miter lim="800000"/>
                          <a:headEnd/>
                          <a:tailEnd/>
                        </a:ln>
                      </wps:spPr>
                      <wps:txbx>
                        <w:txbxContent>
                          <w:p w14:paraId="1F4D36B0" w14:textId="1F6F4CE4" w:rsidR="00287C9D" w:rsidRDefault="00287C9D" w:rsidP="00287C9D">
                            <w:pPr>
                              <w:rPr>
                                <w:sz w:val="28"/>
                              </w:rPr>
                            </w:pPr>
                            <w:r w:rsidRPr="00EF28DF">
                              <w:rPr>
                                <w:b/>
                                <w:sz w:val="28"/>
                              </w:rPr>
                              <w:t xml:space="preserve">Additional Resources Available: </w:t>
                            </w:r>
                            <w:r>
                              <w:rPr>
                                <w:sz w:val="28"/>
                              </w:rPr>
                              <w:t xml:space="preserve">Click on the icon to find more information </w:t>
                            </w:r>
                            <w:r w:rsidR="00E0563B">
                              <w:rPr>
                                <w:sz w:val="28"/>
                              </w:rPr>
                              <w:t xml:space="preserve">on </w:t>
                            </w:r>
                            <w:r>
                              <w:rPr>
                                <w:sz w:val="28"/>
                              </w:rPr>
                              <w:t xml:space="preserve">the topic </w:t>
                            </w:r>
                          </w:p>
                          <w:p w14:paraId="7037B6CE" w14:textId="77777777" w:rsidR="00287C9D" w:rsidRPr="00A06FE2" w:rsidRDefault="00287C9D" w:rsidP="00287C9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2D8A" id="_x0000_s1028" type="#_x0000_t202" style="position:absolute;left:0;text-align:left;margin-left:99.3pt;margin-top:120.55pt;width:363.95pt;height:66.05pt;z-index:2516736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" stroked="f">
                <v:textbox>
                  <w:txbxContent>
                    <w:p w14:paraId="1F4D36B0" w14:textId="1F6F4CE4" w:rsidR="00287C9D" w:rsidRDefault="00287C9D" w:rsidP="00287C9D">
                      <w:pPr>
                        <w:rPr>
                          <w:sz w:val="28"/>
                        </w:rPr>
                      </w:pPr>
                      <w:r w:rsidRPr="00EF28DF">
                        <w:rPr>
                          <w:b/>
                          <w:sz w:val="28"/>
                        </w:rPr>
                        <w:t xml:space="preserve">Additional Resources Available: </w:t>
                      </w:r>
                      <w:r>
                        <w:rPr>
                          <w:sz w:val="28"/>
                        </w:rPr>
                        <w:t xml:space="preserve">Click on the icon to find more information </w:t>
                      </w:r>
                      <w:r w:rsidR="00E0563B">
                        <w:rPr>
                          <w:sz w:val="28"/>
                        </w:rPr>
                        <w:t xml:space="preserve">on </w:t>
                      </w:r>
                      <w:r>
                        <w:rPr>
                          <w:sz w:val="28"/>
                        </w:rPr>
                        <w:t xml:space="preserve">the topic </w:t>
                      </w:r>
                    </w:p>
                    <w:p w14:paraId="7037B6CE" w14:textId="77777777" w:rsidR="00287C9D" w:rsidRPr="00A06FE2" w:rsidRDefault="00287C9D" w:rsidP="00287C9D">
                      <w:pPr>
                        <w:rPr>
                          <w:sz w:val="28"/>
                        </w:rPr>
                      </w:pPr>
                    </w:p>
                  </w:txbxContent>
                </v:textbox>
                <w10:wrap type="square"/>
                <w10:anchorlock/>
              </v:shape>
            </w:pict>
          </mc:Fallback>
        </mc:AlternateContent>
      </w:r>
      <w:r w:rsidRPr="00167344">
        <w:rPr>
          <w:noProof/>
          <w:szCs w:val="24"/>
        </w:rPr>
        <mc:AlternateContent>
          <mc:Choice Requires="wps">
            <w:drawing>
              <wp:anchor distT="45720" distB="45720" distL="114300" distR="114300" simplePos="0" relativeHeight="251672617" behindDoc="0" locked="1" layoutInCell="1" allowOverlap="1" wp14:anchorId="7FA5C181" wp14:editId="4614A50C">
                <wp:simplePos x="0" y="0"/>
                <wp:positionH relativeFrom="column">
                  <wp:posOffset>1259840</wp:posOffset>
                </wp:positionH>
                <wp:positionV relativeFrom="paragraph">
                  <wp:posOffset>800100</wp:posOffset>
                </wp:positionV>
                <wp:extent cx="4622400" cy="658800"/>
                <wp:effectExtent l="0" t="0" r="6985"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658800"/>
                        </a:xfrm>
                        <a:prstGeom prst="rect">
                          <a:avLst/>
                        </a:prstGeom>
                        <a:solidFill>
                          <a:srgbClr val="FFFFFF"/>
                        </a:solidFill>
                        <a:ln w="9525">
                          <a:noFill/>
                          <a:miter lim="800000"/>
                          <a:headEnd/>
                          <a:tailEnd/>
                        </a:ln>
                      </wps:spPr>
                      <wps:txbx>
                        <w:txbxContent>
                          <w:p w14:paraId="7D14BABF" w14:textId="77777777" w:rsidR="00287C9D" w:rsidRPr="00A06FE2" w:rsidRDefault="00287C9D" w:rsidP="00287C9D">
                            <w:pPr>
                              <w:rPr>
                                <w:sz w:val="28"/>
                              </w:rPr>
                            </w:pPr>
                            <w:r w:rsidRPr="00EF28DF">
                              <w:rPr>
                                <w:b/>
                                <w:sz w:val="28"/>
                              </w:rPr>
                              <w:t>Group Activity:</w:t>
                            </w:r>
                            <w:r>
                              <w:rPr>
                                <w:sz w:val="28"/>
                              </w:rPr>
                              <w:t xml:space="preserve"> Get your volunteers, colleagues or Trustees involved in this part of the toolkit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5C181" id="_x0000_s1029" type="#_x0000_t202" style="position:absolute;left:0;text-align:left;margin-left:99.2pt;margin-top:63pt;width:363.95pt;height:51.85pt;z-index:2516726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" stroked="f">
                <v:textbox>
                  <w:txbxContent>
                    <w:p w14:paraId="7D14BABF" w14:textId="77777777" w:rsidR="00287C9D" w:rsidRPr="00A06FE2" w:rsidRDefault="00287C9D" w:rsidP="00287C9D">
                      <w:pPr>
                        <w:rPr>
                          <w:sz w:val="28"/>
                        </w:rPr>
                      </w:pPr>
                      <w:r w:rsidRPr="00EF28DF">
                        <w:rPr>
                          <w:b/>
                          <w:sz w:val="28"/>
                        </w:rPr>
                        <w:t>Group Activity:</w:t>
                      </w:r>
                      <w:r>
                        <w:rPr>
                          <w:sz w:val="28"/>
                        </w:rPr>
                        <w:t xml:space="preserve"> Get your volunteers, colleagues or Trustees involved in this part of the toolkit  </w:t>
                      </w:r>
                    </w:p>
                  </w:txbxContent>
                </v:textbox>
                <w10:wrap type="square"/>
                <w10:anchorlock/>
              </v:shape>
            </w:pict>
          </mc:Fallback>
        </mc:AlternateContent>
      </w:r>
      <w:r w:rsidR="00FF1D09" w:rsidRPr="00167344">
        <w:rPr>
          <w:szCs w:val="24"/>
        </w:rPr>
        <w:t>As you work through the toolkit you will see</w:t>
      </w:r>
      <w:r w:rsidR="005C5BA3" w:rsidRPr="00167344">
        <w:rPr>
          <w:szCs w:val="24"/>
        </w:rPr>
        <w:t xml:space="preserve"> a range of</w:t>
      </w:r>
      <w:r w:rsidR="00FF1D09" w:rsidRPr="00167344">
        <w:rPr>
          <w:b/>
          <w:szCs w:val="24"/>
        </w:rPr>
        <w:t xml:space="preserve"> icons </w:t>
      </w:r>
      <w:r w:rsidR="00FF1D09" w:rsidRPr="00167344">
        <w:rPr>
          <w:szCs w:val="24"/>
        </w:rPr>
        <w:t>which are designed to alert you to addition</w:t>
      </w:r>
      <w:r w:rsidR="00295F1B" w:rsidRPr="00167344">
        <w:rPr>
          <w:szCs w:val="24"/>
        </w:rPr>
        <w:t>al</w:t>
      </w:r>
      <w:r w:rsidR="00FF1D09" w:rsidRPr="00167344">
        <w:rPr>
          <w:szCs w:val="24"/>
        </w:rPr>
        <w:t xml:space="preserve"> information and support at the appropriate time</w:t>
      </w:r>
      <w:r w:rsidR="00FF1D09" w:rsidRPr="00DB3524">
        <w:rPr>
          <w:sz w:val="28"/>
        </w:rPr>
        <w:t xml:space="preserve">. </w:t>
      </w:r>
    </w:p>
    <w:p w14:paraId="502A2026" w14:textId="2CB12AB2" w:rsidR="00FF1D09" w:rsidRDefault="008C2886" w:rsidP="00F7739D">
      <w:pPr>
        <w:ind w:left="709"/>
      </w:pPr>
      <w:r w:rsidRPr="008C2886">
        <w:rPr>
          <w:noProof/>
        </w:rPr>
        <w:drawing>
          <wp:anchor distT="0" distB="0" distL="114300" distR="114300" simplePos="0" relativeHeight="251678761" behindDoc="0" locked="1" layoutInCell="1" allowOverlap="1" wp14:anchorId="5AB39D53" wp14:editId="38A12734">
            <wp:simplePos x="0" y="0"/>
            <wp:positionH relativeFrom="margin">
              <wp:posOffset>461010</wp:posOffset>
            </wp:positionH>
            <wp:positionV relativeFrom="paragraph">
              <wp:posOffset>2552700</wp:posOffset>
            </wp:positionV>
            <wp:extent cx="744855" cy="749300"/>
            <wp:effectExtent l="0" t="0" r="0" b="0"/>
            <wp:wrapThrough wrapText="bothSides">
              <wp:wrapPolygon edited="0">
                <wp:start x="6077" y="0"/>
                <wp:lineTo x="0" y="3295"/>
                <wp:lineTo x="0" y="14278"/>
                <wp:lineTo x="1105" y="17573"/>
                <wp:lineTo x="5524" y="20868"/>
                <wp:lineTo x="6077" y="20868"/>
                <wp:lineTo x="14916" y="20868"/>
                <wp:lineTo x="15468" y="20868"/>
                <wp:lineTo x="19887" y="17573"/>
                <wp:lineTo x="20992" y="14278"/>
                <wp:lineTo x="20992" y="3295"/>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855" cy="749300"/>
                    </a:xfrm>
                    <a:prstGeom prst="rect">
                      <a:avLst/>
                    </a:prstGeom>
                  </pic:spPr>
                </pic:pic>
              </a:graphicData>
            </a:graphic>
            <wp14:sizeRelH relativeFrom="page">
              <wp14:pctWidth>0</wp14:pctWidth>
            </wp14:sizeRelH>
            <wp14:sizeRelV relativeFrom="page">
              <wp14:pctHeight>0</wp14:pctHeight>
            </wp14:sizeRelV>
          </wp:anchor>
        </w:drawing>
      </w:r>
      <w:r w:rsidRPr="008C2886">
        <w:rPr>
          <w:noProof/>
        </w:rPr>
        <w:drawing>
          <wp:anchor distT="0" distB="0" distL="114300" distR="114300" simplePos="0" relativeHeight="251679785" behindDoc="0" locked="1" layoutInCell="1" allowOverlap="1" wp14:anchorId="289AD249" wp14:editId="1969D820">
            <wp:simplePos x="0" y="0"/>
            <wp:positionH relativeFrom="margin">
              <wp:posOffset>471805</wp:posOffset>
            </wp:positionH>
            <wp:positionV relativeFrom="paragraph">
              <wp:posOffset>126365</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Pr="008C2886">
        <w:rPr>
          <w:noProof/>
        </w:rPr>
        <w:drawing>
          <wp:anchor distT="0" distB="0" distL="114300" distR="114300" simplePos="0" relativeHeight="251680809" behindDoc="0" locked="1" layoutInCell="1" allowOverlap="1" wp14:anchorId="5306F0A0" wp14:editId="1A02D485">
            <wp:simplePos x="0" y="0"/>
            <wp:positionH relativeFrom="margin">
              <wp:posOffset>471805</wp:posOffset>
            </wp:positionH>
            <wp:positionV relativeFrom="paragraph">
              <wp:posOffset>1734820</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r w:rsidRPr="008C2886">
        <w:rPr>
          <w:noProof/>
        </w:rPr>
        <w:drawing>
          <wp:anchor distT="0" distB="0" distL="114300" distR="114300" simplePos="0" relativeHeight="251681833" behindDoc="0" locked="1" layoutInCell="1" allowOverlap="1" wp14:anchorId="4F4783BD" wp14:editId="79200792">
            <wp:simplePos x="0" y="0"/>
            <wp:positionH relativeFrom="margin">
              <wp:posOffset>471805</wp:posOffset>
            </wp:positionH>
            <wp:positionV relativeFrom="paragraph">
              <wp:posOffset>946150</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r w:rsidRPr="008C2886">
        <w:rPr>
          <w:noProof/>
        </w:rPr>
        <w:drawing>
          <wp:anchor distT="0" distB="0" distL="114300" distR="114300" simplePos="0" relativeHeight="251682857" behindDoc="0" locked="1" layoutInCell="1" allowOverlap="1" wp14:anchorId="5C464502" wp14:editId="6C0C78F6">
            <wp:simplePos x="0" y="0"/>
            <wp:positionH relativeFrom="margin">
              <wp:posOffset>444500</wp:posOffset>
            </wp:positionH>
            <wp:positionV relativeFrom="paragraph">
              <wp:posOffset>3340735</wp:posOffset>
            </wp:positionV>
            <wp:extent cx="895350" cy="749300"/>
            <wp:effectExtent l="0" t="0" r="0" b="0"/>
            <wp:wrapThrough wrapText="bothSides">
              <wp:wrapPolygon edited="0">
                <wp:start x="5055" y="0"/>
                <wp:lineTo x="0" y="3295"/>
                <wp:lineTo x="0" y="14278"/>
                <wp:lineTo x="919" y="17573"/>
                <wp:lineTo x="4596" y="20868"/>
                <wp:lineTo x="5055" y="20868"/>
                <wp:lineTo x="11949" y="20868"/>
                <wp:lineTo x="12409" y="20868"/>
                <wp:lineTo x="16545" y="17573"/>
                <wp:lineTo x="18843" y="7688"/>
                <wp:lineTo x="14247" y="1098"/>
                <wp:lineTo x="11949" y="0"/>
                <wp:lineTo x="5055"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5350" cy="749300"/>
                    </a:xfrm>
                    <a:prstGeom prst="rect">
                      <a:avLst/>
                    </a:prstGeom>
                  </pic:spPr>
                </pic:pic>
              </a:graphicData>
            </a:graphic>
            <wp14:sizeRelH relativeFrom="page">
              <wp14:pctWidth>0</wp14:pctWidth>
            </wp14:sizeRelH>
            <wp14:sizeRelV relativeFrom="page">
              <wp14:pctHeight>0</wp14:pctHeight>
            </wp14:sizeRelV>
          </wp:anchor>
        </w:drawing>
      </w:r>
      <w:r w:rsidRPr="008C2886">
        <w:rPr>
          <w:noProof/>
        </w:rPr>
        <w:drawing>
          <wp:anchor distT="0" distB="0" distL="114300" distR="114300" simplePos="0" relativeHeight="251683881" behindDoc="0" locked="1" layoutInCell="1" allowOverlap="1" wp14:anchorId="34708768" wp14:editId="35895CB2">
            <wp:simplePos x="0" y="0"/>
            <wp:positionH relativeFrom="column">
              <wp:posOffset>473710</wp:posOffset>
            </wp:positionH>
            <wp:positionV relativeFrom="paragraph">
              <wp:posOffset>4178300</wp:posOffset>
            </wp:positionV>
            <wp:extent cx="734060" cy="749935"/>
            <wp:effectExtent l="0" t="0" r="8890" b="0"/>
            <wp:wrapThrough wrapText="bothSides">
              <wp:wrapPolygon edited="0">
                <wp:start x="6166" y="0"/>
                <wp:lineTo x="0" y="3841"/>
                <wp:lineTo x="0" y="14266"/>
                <wp:lineTo x="1121" y="17558"/>
                <wp:lineTo x="5606" y="20850"/>
                <wp:lineTo x="6166" y="20850"/>
                <wp:lineTo x="15135" y="20850"/>
                <wp:lineTo x="15696" y="20850"/>
                <wp:lineTo x="20180" y="17558"/>
                <wp:lineTo x="21301" y="14266"/>
                <wp:lineTo x="21301" y="3841"/>
                <wp:lineTo x="15135" y="0"/>
                <wp:lineTo x="6166" y="0"/>
              </wp:wrapPolygon>
            </wp:wrapThrough>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4060" cy="749935"/>
                    </a:xfrm>
                    <a:prstGeom prst="rect">
                      <a:avLst/>
                    </a:prstGeom>
                  </pic:spPr>
                </pic:pic>
              </a:graphicData>
            </a:graphic>
            <wp14:sizeRelH relativeFrom="page">
              <wp14:pctWidth>0</wp14:pctWidth>
            </wp14:sizeRelH>
            <wp14:sizeRelV relativeFrom="page">
              <wp14:pctHeight>0</wp14:pctHeight>
            </wp14:sizeRelV>
          </wp:anchor>
        </w:drawing>
      </w:r>
    </w:p>
    <w:p w14:paraId="0CE00028" w14:textId="4FD9E97B" w:rsidR="00E81C12" w:rsidRDefault="00FA2001" w:rsidP="00F7739D">
      <w:pPr>
        <w:ind w:left="709"/>
      </w:pPr>
      <w:r w:rsidRPr="00167344">
        <w:rPr>
          <w:noProof/>
          <w:szCs w:val="24"/>
        </w:rPr>
        <mc:AlternateContent>
          <mc:Choice Requires="wps">
            <w:drawing>
              <wp:anchor distT="45720" distB="45720" distL="114300" distR="114300" simplePos="0" relativeHeight="251674665" behindDoc="0" locked="1" layoutInCell="1" allowOverlap="1" wp14:anchorId="1F571131" wp14:editId="5CCF5BD5">
                <wp:simplePos x="0" y="0"/>
                <wp:positionH relativeFrom="column">
                  <wp:posOffset>1263015</wp:posOffset>
                </wp:positionH>
                <wp:positionV relativeFrom="paragraph">
                  <wp:posOffset>1763395</wp:posOffset>
                </wp:positionV>
                <wp:extent cx="4622400" cy="658800"/>
                <wp:effectExtent l="0" t="0" r="6985" b="825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658800"/>
                        </a:xfrm>
                        <a:prstGeom prst="rect">
                          <a:avLst/>
                        </a:prstGeom>
                        <a:solidFill>
                          <a:srgbClr val="FFFFFF"/>
                        </a:solidFill>
                        <a:ln w="9525">
                          <a:noFill/>
                          <a:miter lim="800000"/>
                          <a:headEnd/>
                          <a:tailEnd/>
                        </a:ln>
                      </wps:spPr>
                      <wps:txbx>
                        <w:txbxContent>
                          <w:p w14:paraId="246CF7DF" w14:textId="0BE588B2" w:rsidR="00287C9D" w:rsidRDefault="00287C9D" w:rsidP="00287C9D">
                            <w:pPr>
                              <w:rPr>
                                <w:sz w:val="28"/>
                              </w:rPr>
                            </w:pPr>
                            <w:r w:rsidRPr="00EF28DF">
                              <w:rPr>
                                <w:b/>
                                <w:sz w:val="28"/>
                              </w:rPr>
                              <w:t>Webinar Available</w:t>
                            </w:r>
                            <w:r>
                              <w:rPr>
                                <w:sz w:val="28"/>
                              </w:rPr>
                              <w:t xml:space="preserve">. Click on the icon to find a recorded webinar on the topic </w:t>
                            </w:r>
                          </w:p>
                          <w:p w14:paraId="036DE362" w14:textId="77777777" w:rsidR="00287C9D" w:rsidRPr="00A06FE2" w:rsidRDefault="00287C9D" w:rsidP="00287C9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71131" id="_x0000_s1030" type="#_x0000_t202" style="position:absolute;left:0;text-align:left;margin-left:99.45pt;margin-top:138.85pt;width:363.95pt;height:51.85pt;z-index:2516746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" stroked="f">
                <v:textbox>
                  <w:txbxContent>
                    <w:p w14:paraId="246CF7DF" w14:textId="0BE588B2" w:rsidR="00287C9D" w:rsidRDefault="00287C9D" w:rsidP="00287C9D">
                      <w:pPr>
                        <w:rPr>
                          <w:sz w:val="28"/>
                        </w:rPr>
                      </w:pPr>
                      <w:r w:rsidRPr="00EF28DF">
                        <w:rPr>
                          <w:b/>
                          <w:sz w:val="28"/>
                        </w:rPr>
                        <w:t>Webinar Available</w:t>
                      </w:r>
                      <w:r>
                        <w:rPr>
                          <w:sz w:val="28"/>
                        </w:rPr>
                        <w:t xml:space="preserve">. Click on the icon to find a recorded webinar on the topic </w:t>
                      </w:r>
                    </w:p>
                    <w:p w14:paraId="036DE362" w14:textId="77777777" w:rsidR="00287C9D" w:rsidRPr="00A06FE2" w:rsidRDefault="00287C9D" w:rsidP="00287C9D">
                      <w:pPr>
                        <w:rPr>
                          <w:sz w:val="28"/>
                        </w:rPr>
                      </w:pPr>
                    </w:p>
                  </w:txbxContent>
                </v:textbox>
                <w10:wrap type="square"/>
                <w10:anchorlock/>
              </v:shape>
            </w:pict>
          </mc:Fallback>
        </mc:AlternateContent>
      </w:r>
      <w:r w:rsidRPr="00167344">
        <w:rPr>
          <w:noProof/>
          <w:szCs w:val="24"/>
        </w:rPr>
        <mc:AlternateContent>
          <mc:Choice Requires="wps">
            <w:drawing>
              <wp:anchor distT="45720" distB="45720" distL="114300" distR="114300" simplePos="0" relativeHeight="251671593" behindDoc="0" locked="1" layoutInCell="1" allowOverlap="1" wp14:anchorId="1A769961" wp14:editId="799FB97F">
                <wp:simplePos x="0" y="0"/>
                <wp:positionH relativeFrom="column">
                  <wp:posOffset>1273810</wp:posOffset>
                </wp:positionH>
                <wp:positionV relativeFrom="paragraph">
                  <wp:posOffset>2437765</wp:posOffset>
                </wp:positionV>
                <wp:extent cx="4622400" cy="824400"/>
                <wp:effectExtent l="0" t="0" r="698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24400"/>
                        </a:xfrm>
                        <a:prstGeom prst="rect">
                          <a:avLst/>
                        </a:prstGeom>
                        <a:solidFill>
                          <a:srgbClr val="FFFFFF"/>
                        </a:solidFill>
                        <a:ln w="9525">
                          <a:noFill/>
                          <a:miter lim="800000"/>
                          <a:headEnd/>
                          <a:tailEnd/>
                        </a:ln>
                      </wps:spPr>
                      <wps:txbx>
                        <w:txbxContent>
                          <w:p w14:paraId="267BF939" w14:textId="77777777" w:rsidR="00287C9D" w:rsidRPr="00A06FE2" w:rsidRDefault="00287C9D" w:rsidP="00287C9D">
                            <w:pPr>
                              <w:rPr>
                                <w:sz w:val="28"/>
                              </w:rPr>
                            </w:pPr>
                            <w:r w:rsidRPr="00EF28DF">
                              <w:rPr>
                                <w:b/>
                                <w:sz w:val="28"/>
                              </w:rPr>
                              <w:t xml:space="preserve">Additional Support Available: </w:t>
                            </w:r>
                            <w:r>
                              <w:rPr>
                                <w:sz w:val="28"/>
                              </w:rPr>
                              <w:t xml:space="preserve">Email us if you need more support or information on a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69961" id="_x0000_s1031" type="#_x0000_t202" style="position:absolute;left:0;text-align:left;margin-left:100.3pt;margin-top:191.95pt;width:363.95pt;height:64.9pt;z-index:2516715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" stroked="f">
                <v:textbox>
                  <w:txbxContent>
                    <w:p w14:paraId="267BF939" w14:textId="77777777" w:rsidR="00287C9D" w:rsidRPr="00A06FE2" w:rsidRDefault="00287C9D" w:rsidP="00287C9D">
                      <w:pPr>
                        <w:rPr>
                          <w:sz w:val="28"/>
                        </w:rPr>
                      </w:pPr>
                      <w:r w:rsidRPr="00EF28DF">
                        <w:rPr>
                          <w:b/>
                          <w:sz w:val="28"/>
                        </w:rPr>
                        <w:t xml:space="preserve">Additional Support Available: </w:t>
                      </w:r>
                      <w:r>
                        <w:rPr>
                          <w:sz w:val="28"/>
                        </w:rPr>
                        <w:t xml:space="preserve">Email us if you need more support or information on a topic </w:t>
                      </w:r>
                    </w:p>
                  </w:txbxContent>
                </v:textbox>
                <w10:wrap type="square"/>
                <w10:anchorlock/>
              </v:shape>
            </w:pict>
          </mc:Fallback>
        </mc:AlternateContent>
      </w:r>
      <w:r w:rsidRPr="00167344">
        <w:rPr>
          <w:noProof/>
          <w:szCs w:val="24"/>
        </w:rPr>
        <mc:AlternateContent>
          <mc:Choice Requires="wps">
            <w:drawing>
              <wp:anchor distT="45720" distB="45720" distL="114300" distR="114300" simplePos="0" relativeHeight="251676713" behindDoc="0" locked="1" layoutInCell="1" allowOverlap="1" wp14:anchorId="5600546B" wp14:editId="25606195">
                <wp:simplePos x="0" y="0"/>
                <wp:positionH relativeFrom="column">
                  <wp:posOffset>1291590</wp:posOffset>
                </wp:positionH>
                <wp:positionV relativeFrom="paragraph">
                  <wp:posOffset>3972560</wp:posOffset>
                </wp:positionV>
                <wp:extent cx="4622400" cy="864000"/>
                <wp:effectExtent l="0" t="0" r="698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64000"/>
                        </a:xfrm>
                        <a:prstGeom prst="rect">
                          <a:avLst/>
                        </a:prstGeom>
                        <a:solidFill>
                          <a:srgbClr val="FFFFFF"/>
                        </a:solidFill>
                        <a:ln w="9525">
                          <a:noFill/>
                          <a:miter lim="800000"/>
                          <a:headEnd/>
                          <a:tailEnd/>
                        </a:ln>
                      </wps:spPr>
                      <wps:txbx>
                        <w:txbxContent>
                          <w:p w14:paraId="32373296" w14:textId="6A4607D2" w:rsidR="00287C9D" w:rsidRPr="00A06FE2" w:rsidRDefault="00287C9D" w:rsidP="00287C9D">
                            <w:pPr>
                              <w:rPr>
                                <w:sz w:val="28"/>
                              </w:rPr>
                            </w:pPr>
                            <w:r>
                              <w:rPr>
                                <w:b/>
                                <w:sz w:val="28"/>
                              </w:rPr>
                              <w:t xml:space="preserve">External Link or Resource: </w:t>
                            </w:r>
                            <w:r w:rsidRPr="000316D3">
                              <w:rPr>
                                <w:bCs/>
                                <w:sz w:val="28"/>
                              </w:rPr>
                              <w:t xml:space="preserve">clicking on this icon </w:t>
                            </w:r>
                            <w:r w:rsidR="00E0563B">
                              <w:rPr>
                                <w:bCs/>
                                <w:sz w:val="28"/>
                              </w:rPr>
                              <w:t xml:space="preserve">or a link by it </w:t>
                            </w:r>
                            <w:r w:rsidRPr="000316D3">
                              <w:rPr>
                                <w:bCs/>
                                <w:sz w:val="28"/>
                              </w:rPr>
                              <w:t xml:space="preserve">will take you to an external resource or webpage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0546B" id="_x0000_s1032" type="#_x0000_t202" style="position:absolute;left:0;text-align:left;margin-left:101.7pt;margin-top:312.8pt;width:363.95pt;height:68.05pt;z-index:2516767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" stroked="f">
                <v:textbox>
                  <w:txbxContent>
                    <w:p w14:paraId="32373296" w14:textId="6A4607D2" w:rsidR="00287C9D" w:rsidRPr="00A06FE2" w:rsidRDefault="00287C9D" w:rsidP="00287C9D">
                      <w:pPr>
                        <w:rPr>
                          <w:sz w:val="28"/>
                        </w:rPr>
                      </w:pPr>
                      <w:r>
                        <w:rPr>
                          <w:b/>
                          <w:sz w:val="28"/>
                        </w:rPr>
                        <w:t xml:space="preserve">External Link or Resource: </w:t>
                      </w:r>
                      <w:r w:rsidRPr="000316D3">
                        <w:rPr>
                          <w:bCs/>
                          <w:sz w:val="28"/>
                        </w:rPr>
                        <w:t xml:space="preserve">clicking on this icon </w:t>
                      </w:r>
                      <w:r w:rsidR="00E0563B">
                        <w:rPr>
                          <w:bCs/>
                          <w:sz w:val="28"/>
                        </w:rPr>
                        <w:t xml:space="preserve">or a link by it </w:t>
                      </w:r>
                      <w:r w:rsidRPr="000316D3">
                        <w:rPr>
                          <w:bCs/>
                          <w:sz w:val="28"/>
                        </w:rPr>
                        <w:t xml:space="preserve">will take you to an external resource or webpage  </w:t>
                      </w:r>
                    </w:p>
                  </w:txbxContent>
                </v:textbox>
                <w10:wrap type="square"/>
                <w10:anchorlock/>
              </v:shape>
            </w:pict>
          </mc:Fallback>
        </mc:AlternateContent>
      </w:r>
      <w:r w:rsidRPr="001D3A62">
        <w:rPr>
          <w:noProof/>
        </w:rPr>
        <mc:AlternateContent>
          <mc:Choice Requires="wps">
            <w:drawing>
              <wp:anchor distT="45720" distB="45720" distL="114300" distR="114300" simplePos="0" relativeHeight="251685929" behindDoc="0" locked="1" layoutInCell="1" allowOverlap="1" wp14:anchorId="1E1EDA22" wp14:editId="7F9C2C67">
                <wp:simplePos x="0" y="0"/>
                <wp:positionH relativeFrom="column">
                  <wp:posOffset>1282700</wp:posOffset>
                </wp:positionH>
                <wp:positionV relativeFrom="paragraph">
                  <wp:posOffset>3175000</wp:posOffset>
                </wp:positionV>
                <wp:extent cx="4622400" cy="824400"/>
                <wp:effectExtent l="0" t="0" r="6985"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824400"/>
                        </a:xfrm>
                        <a:prstGeom prst="rect">
                          <a:avLst/>
                        </a:prstGeom>
                        <a:solidFill>
                          <a:srgbClr val="FFFFFF"/>
                        </a:solidFill>
                        <a:ln w="9525">
                          <a:noFill/>
                          <a:miter lim="800000"/>
                          <a:headEnd/>
                          <a:tailEnd/>
                        </a:ln>
                      </wps:spPr>
                      <wps:txbx>
                        <w:txbxContent>
                          <w:p w14:paraId="188BF998" w14:textId="77777777" w:rsidR="00FA2001" w:rsidRPr="00A06FE2" w:rsidRDefault="00FA2001" w:rsidP="00FA2001">
                            <w:pPr>
                              <w:rPr>
                                <w:sz w:val="28"/>
                              </w:rPr>
                            </w:pPr>
                            <w:r>
                              <w:rPr>
                                <w:b/>
                                <w:sz w:val="28"/>
                              </w:rPr>
                              <w:t>Important Information:</w:t>
                            </w:r>
                            <w:r w:rsidRPr="00387469">
                              <w:rPr>
                                <w:sz w:val="28"/>
                              </w:rPr>
                              <w:t xml:space="preserve"> don’t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DA22" id="_x0000_s1033" type="#_x0000_t202" style="position:absolute;left:0;text-align:left;margin-left:101pt;margin-top:250pt;width:363.95pt;height:64.9pt;z-index:2516859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" stroked="f">
                <v:textbox>
                  <w:txbxContent>
                    <w:p w14:paraId="188BF998" w14:textId="77777777" w:rsidR="00FA2001" w:rsidRPr="00A06FE2" w:rsidRDefault="00FA2001" w:rsidP="00FA2001">
                      <w:pPr>
                        <w:rPr>
                          <w:sz w:val="28"/>
                        </w:rPr>
                      </w:pPr>
                      <w:r>
                        <w:rPr>
                          <w:b/>
                          <w:sz w:val="28"/>
                        </w:rPr>
                        <w:t>Important Information:</w:t>
                      </w:r>
                      <w:r w:rsidRPr="00387469">
                        <w:rPr>
                          <w:sz w:val="28"/>
                        </w:rPr>
                        <w:t xml:space="preserve"> don’t </w:t>
                      </w:r>
                      <w:r>
                        <w:rPr>
                          <w:sz w:val="28"/>
                        </w:rPr>
                        <w:t xml:space="preserve">be tempted to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w10:anchorlock/>
              </v:shape>
            </w:pict>
          </mc:Fallback>
        </mc:AlternateContent>
      </w:r>
      <w:r w:rsidR="00FF1D09">
        <w:t xml:space="preserve">                 </w:t>
      </w:r>
    </w:p>
    <w:p w14:paraId="2E887A17" w14:textId="70E45709" w:rsidR="00784CDB" w:rsidRDefault="00784CDB" w:rsidP="00F7739D">
      <w:pPr>
        <w:ind w:left="709"/>
      </w:pPr>
    </w:p>
    <w:p w14:paraId="34B6364B" w14:textId="783AD29F" w:rsidR="00E81C12" w:rsidRDefault="00FA2001" w:rsidP="00F7739D">
      <w:pPr>
        <w:ind w:left="709"/>
      </w:pPr>
      <w:r>
        <w:rPr>
          <w:noProof/>
        </w:rPr>
        <mc:AlternateContent>
          <mc:Choice Requires="wps">
            <w:drawing>
              <wp:anchor distT="45720" distB="45720" distL="114300" distR="114300" simplePos="0" relativeHeight="251658279" behindDoc="0" locked="1" layoutInCell="1" allowOverlap="1" wp14:anchorId="20AC5090" wp14:editId="7799BFA2">
                <wp:simplePos x="0" y="0"/>
                <wp:positionH relativeFrom="margin">
                  <wp:posOffset>574040</wp:posOffset>
                </wp:positionH>
                <wp:positionV relativeFrom="paragraph">
                  <wp:posOffset>383540</wp:posOffset>
                </wp:positionV>
                <wp:extent cx="5524500" cy="1407160"/>
                <wp:effectExtent l="0" t="0" r="0" b="25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7160"/>
                        </a:xfrm>
                        <a:prstGeom prst="rect">
                          <a:avLst/>
                        </a:prstGeom>
                        <a:solidFill>
                          <a:srgbClr val="FFFFFF"/>
                        </a:solidFill>
                        <a:ln w="9525">
                          <a:noFill/>
                          <a:miter lim="800000"/>
                          <a:headEnd/>
                          <a:tailEnd/>
                        </a:ln>
                      </wps:spPr>
                      <wps:txbx>
                        <w:txbxContent>
                          <w:p w14:paraId="57B9232C" w14:textId="77777777" w:rsidR="00990D62" w:rsidRDefault="00990D62" w:rsidP="00990D62">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748740B9" w14:textId="77777777" w:rsidR="00990D62" w:rsidRDefault="00990D62" w:rsidP="00990D62">
                            <w:pPr>
                              <w:jc w:val="center"/>
                            </w:pPr>
                            <w:r>
                              <w:t>All the information provided was up to date at the time of creation.</w:t>
                            </w:r>
                          </w:p>
                          <w:p w14:paraId="03CAEF13" w14:textId="77777777" w:rsidR="00990D62" w:rsidRDefault="00990D62" w:rsidP="00990D62">
                            <w:pPr>
                              <w:jc w:val="center"/>
                            </w:pPr>
                            <w:r>
                              <w:t>This Toolkit was created by Consortium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C5090" id="_x0000_s1034" type="#_x0000_t202" style="position:absolute;left:0;text-align:left;margin-left:45.2pt;margin-top:30.2pt;width:435pt;height:110.8pt;z-index:2516582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" stroked="f">
                <v:textbox>
                  <w:txbxContent>
                    <w:p w14:paraId="57B9232C" w14:textId="77777777" w:rsidR="00990D62" w:rsidRDefault="00990D62" w:rsidP="00990D62">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748740B9" w14:textId="77777777" w:rsidR="00990D62" w:rsidRDefault="00990D62" w:rsidP="00990D62">
                      <w:pPr>
                        <w:jc w:val="center"/>
                      </w:pPr>
                      <w:r>
                        <w:t>All the information provided was up to date at the time of creation.</w:t>
                      </w:r>
                    </w:p>
                    <w:p w14:paraId="03CAEF13" w14:textId="77777777" w:rsidR="00990D62" w:rsidRDefault="00990D62" w:rsidP="00990D62">
                      <w:pPr>
                        <w:jc w:val="center"/>
                      </w:pPr>
                      <w:r>
                        <w:t>This Toolkit was created by Consortium for the LGBT+ Futures Fund Skills Development and Training Programme 2019.</w:t>
                      </w:r>
                    </w:p>
                  </w:txbxContent>
                </v:textbox>
                <w10:wrap type="square" anchorx="margin"/>
                <w10:anchorlock/>
              </v:shape>
            </w:pict>
          </mc:Fallback>
        </mc:AlternateContent>
      </w:r>
    </w:p>
    <w:p w14:paraId="1B257F73" w14:textId="34DC0865" w:rsidR="00554C2C" w:rsidRDefault="00554C2C" w:rsidP="00F7739D">
      <w:pPr>
        <w:ind w:left="709"/>
        <w:rPr>
          <w:rFonts w:ascii="Montserrat" w:hAnsi="Montserrat"/>
          <w:b/>
          <w:sz w:val="28"/>
        </w:rPr>
      </w:pPr>
    </w:p>
    <w:p w14:paraId="281408BC" w14:textId="49A073D8" w:rsidR="00554C2C" w:rsidRDefault="00554C2C" w:rsidP="00F7739D">
      <w:pPr>
        <w:ind w:left="709"/>
        <w:rPr>
          <w:rFonts w:ascii="Montserrat" w:hAnsi="Montserrat"/>
          <w:b/>
          <w:sz w:val="28"/>
        </w:rPr>
      </w:pPr>
    </w:p>
    <w:p w14:paraId="451E78D3" w14:textId="56D34AEE" w:rsidR="00554C2C" w:rsidRDefault="00554C2C" w:rsidP="00F7739D">
      <w:pPr>
        <w:ind w:left="709"/>
        <w:rPr>
          <w:rFonts w:ascii="Montserrat" w:hAnsi="Montserrat"/>
          <w:b/>
          <w:sz w:val="28"/>
        </w:rPr>
      </w:pPr>
    </w:p>
    <w:p w14:paraId="5EEF0B34" w14:textId="449AB3D9" w:rsidR="00554C2C" w:rsidRDefault="00554C2C" w:rsidP="00F7739D">
      <w:pPr>
        <w:ind w:left="709"/>
        <w:rPr>
          <w:rFonts w:ascii="Montserrat" w:hAnsi="Montserrat"/>
          <w:b/>
          <w:sz w:val="28"/>
        </w:rPr>
      </w:pPr>
    </w:p>
    <w:p w14:paraId="3E4D31E5" w14:textId="135BBB0D" w:rsidR="00554C2C" w:rsidRDefault="00554C2C" w:rsidP="00F7739D">
      <w:pPr>
        <w:ind w:left="709"/>
        <w:rPr>
          <w:rFonts w:ascii="Montserrat" w:hAnsi="Montserrat"/>
          <w:b/>
          <w:sz w:val="28"/>
        </w:rPr>
      </w:pPr>
    </w:p>
    <w:p w14:paraId="1E1C2845" w14:textId="7F9245E2" w:rsidR="00DB3524" w:rsidRDefault="00DB3524" w:rsidP="00F7739D">
      <w:pPr>
        <w:ind w:left="709"/>
        <w:rPr>
          <w:rFonts w:ascii="Montserrat" w:hAnsi="Montserrat"/>
          <w:b/>
          <w:sz w:val="28"/>
        </w:rPr>
      </w:pPr>
    </w:p>
    <w:p w14:paraId="3F71011E" w14:textId="693D5F22" w:rsidR="00150695" w:rsidRDefault="00150695" w:rsidP="00F7739D">
      <w:pPr>
        <w:ind w:left="709"/>
        <w:rPr>
          <w:rFonts w:ascii="Montserrat ExtraBold" w:hAnsi="Montserrat ExtraBold"/>
          <w:b/>
          <w:noProof/>
          <w:color w:val="194C9F"/>
          <w:sz w:val="32"/>
        </w:rPr>
      </w:pPr>
    </w:p>
    <w:p w14:paraId="46465632" w14:textId="617421AE" w:rsidR="00554C2C" w:rsidRPr="00437C09" w:rsidRDefault="005E0BC3" w:rsidP="00F7739D">
      <w:pPr>
        <w:ind w:left="709"/>
        <w:rPr>
          <w:rFonts w:ascii="Montserrat" w:hAnsi="Montserrat"/>
          <w:b/>
          <w:color w:val="194C9F"/>
        </w:rPr>
      </w:pPr>
      <w:r w:rsidRPr="00437C09">
        <w:rPr>
          <w:rFonts w:ascii="Montserrat" w:hAnsi="Montserrat"/>
          <w:b/>
          <w:noProof/>
          <w:color w:val="194C9F"/>
          <w:sz w:val="32"/>
        </w:rPr>
        <mc:AlternateContent>
          <mc:Choice Requires="wps">
            <w:drawing>
              <wp:anchor distT="0" distB="0" distL="114300" distR="114300" simplePos="0" relativeHeight="251658243" behindDoc="0" locked="1" layoutInCell="1" allowOverlap="1" wp14:anchorId="136595C8" wp14:editId="178A2031">
                <wp:simplePos x="0" y="0"/>
                <wp:positionH relativeFrom="page">
                  <wp:align>left</wp:align>
                </wp:positionH>
                <wp:positionV relativeFrom="paragraph">
                  <wp:posOffset>291465</wp:posOffset>
                </wp:positionV>
                <wp:extent cx="3373200" cy="0"/>
                <wp:effectExtent l="0" t="19050" r="36830" b="19050"/>
                <wp:wrapNone/>
                <wp:docPr id="194" name="Straight Connector 194"/>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6A130" id="Straight Connector 194" o:spid="_x0000_s1026" style="position:absolute;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95pt" to="265.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" strokecolor="#fcbd3a" strokeweight="3pt">
                <v:stroke joinstyle="miter"/>
                <w10:wrap anchorx="page"/>
                <w10:anchorlock/>
              </v:line>
            </w:pict>
          </mc:Fallback>
        </mc:AlternateContent>
      </w:r>
      <w:r w:rsidR="00554C2C" w:rsidRPr="00437C09">
        <w:rPr>
          <w:rFonts w:ascii="Montserrat" w:hAnsi="Montserrat"/>
          <w:b/>
          <w:noProof/>
          <w:color w:val="194C9F"/>
          <w:sz w:val="32"/>
        </w:rPr>
        <w:t>Cont</w:t>
      </w:r>
      <w:r w:rsidR="00554C2C" w:rsidRPr="00B0237C">
        <w:rPr>
          <w:rFonts w:ascii="Montserrat" w:hAnsi="Montserrat"/>
          <w:b/>
          <w:noProof/>
          <w:color w:val="194C9F"/>
          <w:sz w:val="32"/>
        </w:rPr>
        <w:t xml:space="preserve">ents </w:t>
      </w:r>
      <w:r w:rsidR="00554C2C" w:rsidRPr="00437C09">
        <w:rPr>
          <w:rFonts w:ascii="Montserrat" w:hAnsi="Montserrat"/>
          <w:b/>
          <w:noProof/>
          <w:color w:val="194C9F"/>
          <w:sz w:val="32"/>
        </w:rPr>
        <w:t xml:space="preserve"> </w:t>
      </w:r>
    </w:p>
    <w:p w14:paraId="3229CBC1" w14:textId="22BA3906" w:rsidR="00EF28DF" w:rsidRPr="006C35B1" w:rsidRDefault="00EF28DF" w:rsidP="00F7739D">
      <w:pPr>
        <w:ind w:left="709"/>
        <w:rPr>
          <w:rFonts w:ascii="Montserrat" w:hAnsi="Montserrat"/>
          <w:b/>
          <w:sz w:val="28"/>
        </w:rPr>
      </w:pPr>
    </w:p>
    <w:p w14:paraId="7C0D6D83" w14:textId="77777777" w:rsidR="005A27DF" w:rsidRPr="005A27DF" w:rsidRDefault="005A27DF" w:rsidP="00F7739D">
      <w:pPr>
        <w:ind w:left="709"/>
        <w:rPr>
          <w:rFonts w:ascii="Montserrat" w:hAnsi="Montserrat"/>
          <w:b/>
          <w:sz w:val="28"/>
          <w:szCs w:val="28"/>
        </w:rPr>
      </w:pPr>
    </w:p>
    <w:p w14:paraId="2F580661" w14:textId="245F1945" w:rsidR="00EF28DF" w:rsidRPr="009D34A8" w:rsidRDefault="00EF28DF" w:rsidP="00F7739D">
      <w:pPr>
        <w:ind w:left="709"/>
        <w:rPr>
          <w:rFonts w:cstheme="minorHAnsi"/>
          <w:b/>
          <w:szCs w:val="24"/>
        </w:rPr>
      </w:pPr>
      <w:r w:rsidRPr="009D34A8">
        <w:rPr>
          <w:rFonts w:cstheme="minorHAnsi"/>
          <w:b/>
          <w:szCs w:val="24"/>
        </w:rPr>
        <w:t xml:space="preserve">Section 1: </w:t>
      </w:r>
      <w:r w:rsidR="00DD0A2A" w:rsidRPr="009D34A8">
        <w:rPr>
          <w:rFonts w:cstheme="minorHAnsi"/>
          <w:b/>
          <w:szCs w:val="24"/>
        </w:rPr>
        <w:t>Volunteer programme planning</w:t>
      </w:r>
    </w:p>
    <w:p w14:paraId="1FCD4532" w14:textId="77777777" w:rsidR="00845ACE" w:rsidRPr="009D34A8" w:rsidRDefault="00845ACE" w:rsidP="00F7739D">
      <w:pPr>
        <w:pStyle w:val="ListParagraph"/>
        <w:ind w:left="709"/>
        <w:rPr>
          <w:rFonts w:ascii="Helvetica" w:hAnsi="Helvetica" w:cstheme="minorHAnsi"/>
          <w:sz w:val="24"/>
          <w:szCs w:val="24"/>
        </w:rPr>
      </w:pPr>
    </w:p>
    <w:p w14:paraId="3863A08D" w14:textId="4F7A3EEF" w:rsidR="009763AA" w:rsidRPr="009D34A8" w:rsidRDefault="006F42E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rPr>
        <w:t>Aims</w:t>
      </w:r>
    </w:p>
    <w:p w14:paraId="384CF693" w14:textId="77777777" w:rsidR="00845ACE" w:rsidRPr="009D34A8" w:rsidRDefault="00845ACE" w:rsidP="00F7739D">
      <w:pPr>
        <w:pStyle w:val="ListParagraph"/>
        <w:ind w:left="709"/>
        <w:rPr>
          <w:rFonts w:ascii="Helvetica" w:hAnsi="Helvetica" w:cstheme="minorHAnsi"/>
          <w:sz w:val="8"/>
          <w:szCs w:val="8"/>
        </w:rPr>
      </w:pPr>
    </w:p>
    <w:p w14:paraId="1C43C64D" w14:textId="20E457FF" w:rsidR="00F1271C" w:rsidRPr="009D34A8" w:rsidRDefault="00C5280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Resources</w:t>
      </w:r>
    </w:p>
    <w:p w14:paraId="17D3F2BF" w14:textId="77777777" w:rsidR="00845ACE" w:rsidRPr="009D34A8" w:rsidRDefault="00845ACE" w:rsidP="00F7739D">
      <w:pPr>
        <w:pStyle w:val="ListParagraph"/>
        <w:ind w:left="709"/>
        <w:rPr>
          <w:rFonts w:ascii="Helvetica" w:hAnsi="Helvetica" w:cstheme="minorHAnsi"/>
          <w:sz w:val="8"/>
          <w:szCs w:val="8"/>
        </w:rPr>
      </w:pPr>
    </w:p>
    <w:p w14:paraId="1FBD9AA2" w14:textId="5EFFD67A" w:rsidR="00F1271C" w:rsidRPr="009D34A8" w:rsidRDefault="00F1271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Volunteer policy</w:t>
      </w:r>
    </w:p>
    <w:p w14:paraId="4665E84B" w14:textId="20788C41" w:rsidR="00EF68E7" w:rsidRPr="009D34A8" w:rsidRDefault="00EF68E7" w:rsidP="00F7739D">
      <w:pPr>
        <w:pStyle w:val="ListParagraph"/>
        <w:ind w:left="709"/>
        <w:rPr>
          <w:rFonts w:cstheme="minorHAnsi"/>
          <w:sz w:val="24"/>
          <w:szCs w:val="24"/>
        </w:rPr>
      </w:pPr>
    </w:p>
    <w:p w14:paraId="7A63443E" w14:textId="22928DC4" w:rsidR="00EF68E7" w:rsidRPr="009D34A8" w:rsidRDefault="00EF28DF" w:rsidP="00F7739D">
      <w:pPr>
        <w:ind w:left="709"/>
        <w:rPr>
          <w:rFonts w:cstheme="minorHAnsi"/>
          <w:b/>
          <w:szCs w:val="24"/>
        </w:rPr>
      </w:pPr>
      <w:r w:rsidRPr="009D34A8">
        <w:rPr>
          <w:rFonts w:cstheme="minorHAnsi"/>
          <w:b/>
          <w:szCs w:val="24"/>
        </w:rPr>
        <w:t xml:space="preserve">Section 2: </w:t>
      </w:r>
      <w:r w:rsidR="00F1271C" w:rsidRPr="009D34A8">
        <w:rPr>
          <w:rFonts w:cstheme="minorHAnsi"/>
          <w:b/>
          <w:szCs w:val="24"/>
        </w:rPr>
        <w:t>Recruitment</w:t>
      </w:r>
    </w:p>
    <w:p w14:paraId="577B66F3" w14:textId="77777777" w:rsidR="00845ACE" w:rsidRPr="009D34A8" w:rsidRDefault="00845ACE" w:rsidP="00F7739D">
      <w:pPr>
        <w:ind w:left="709"/>
        <w:rPr>
          <w:rFonts w:cstheme="minorHAnsi"/>
          <w:b/>
          <w:szCs w:val="24"/>
        </w:rPr>
      </w:pPr>
    </w:p>
    <w:p w14:paraId="349D4279" w14:textId="518BD710" w:rsidR="00F1271C" w:rsidRPr="009D34A8" w:rsidRDefault="00F1271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Identifying your organisation’s needs</w:t>
      </w:r>
    </w:p>
    <w:p w14:paraId="30EF72AF" w14:textId="77777777" w:rsidR="00845ACE" w:rsidRPr="009D34A8" w:rsidRDefault="00845ACE" w:rsidP="00F7739D">
      <w:pPr>
        <w:pStyle w:val="ListParagraph"/>
        <w:ind w:left="709"/>
        <w:rPr>
          <w:rFonts w:ascii="Helvetica" w:hAnsi="Helvetica" w:cstheme="minorHAnsi"/>
          <w:sz w:val="8"/>
          <w:szCs w:val="8"/>
        </w:rPr>
      </w:pPr>
    </w:p>
    <w:p w14:paraId="100BF19A" w14:textId="342956B0" w:rsidR="00F1271C" w:rsidRPr="009D34A8" w:rsidRDefault="00F1271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Advertising volunteer opportunities</w:t>
      </w:r>
    </w:p>
    <w:p w14:paraId="030C628F" w14:textId="77777777" w:rsidR="00845ACE" w:rsidRPr="009D34A8" w:rsidRDefault="00845ACE" w:rsidP="00F7739D">
      <w:pPr>
        <w:pStyle w:val="ListParagraph"/>
        <w:ind w:left="709"/>
        <w:rPr>
          <w:rFonts w:ascii="Helvetica" w:hAnsi="Helvetica" w:cstheme="minorHAnsi"/>
          <w:sz w:val="8"/>
          <w:szCs w:val="8"/>
        </w:rPr>
      </w:pPr>
    </w:p>
    <w:p w14:paraId="1AF3C9FC" w14:textId="6D0F67C2" w:rsidR="00EF68E7" w:rsidRPr="009D34A8" w:rsidRDefault="00F1271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Finding the right people</w:t>
      </w:r>
    </w:p>
    <w:p w14:paraId="68450435" w14:textId="11C96BB8" w:rsidR="00862612" w:rsidRPr="009D34A8" w:rsidRDefault="00862612" w:rsidP="00F7739D">
      <w:pPr>
        <w:pStyle w:val="ListParagraph"/>
        <w:ind w:left="709"/>
        <w:rPr>
          <w:rFonts w:ascii="Helvetica" w:hAnsi="Helvetica" w:cstheme="minorHAnsi"/>
          <w:sz w:val="24"/>
          <w:szCs w:val="24"/>
        </w:rPr>
      </w:pPr>
    </w:p>
    <w:p w14:paraId="0123EA20" w14:textId="3E5FA102" w:rsidR="00EF68E7" w:rsidRPr="009D34A8" w:rsidRDefault="00EF28DF" w:rsidP="00F7739D">
      <w:pPr>
        <w:ind w:left="709"/>
        <w:rPr>
          <w:rFonts w:cstheme="minorHAnsi"/>
          <w:b/>
          <w:szCs w:val="24"/>
        </w:rPr>
      </w:pPr>
      <w:r w:rsidRPr="009D34A8">
        <w:rPr>
          <w:rFonts w:cstheme="minorHAnsi"/>
          <w:b/>
          <w:szCs w:val="24"/>
        </w:rPr>
        <w:t xml:space="preserve">Section 3: </w:t>
      </w:r>
      <w:r w:rsidR="00F1271C" w:rsidRPr="009D34A8">
        <w:rPr>
          <w:rFonts w:cstheme="minorHAnsi"/>
          <w:b/>
          <w:szCs w:val="24"/>
        </w:rPr>
        <w:t>Induction</w:t>
      </w:r>
    </w:p>
    <w:p w14:paraId="2EAFD3F2" w14:textId="77777777" w:rsidR="00845ACE" w:rsidRPr="009D34A8" w:rsidRDefault="00845ACE" w:rsidP="00F7739D">
      <w:pPr>
        <w:pStyle w:val="ListParagraph"/>
        <w:ind w:left="709"/>
        <w:rPr>
          <w:rFonts w:ascii="Helvetica" w:hAnsi="Helvetica" w:cstheme="minorHAnsi"/>
          <w:sz w:val="24"/>
          <w:szCs w:val="24"/>
        </w:rPr>
      </w:pPr>
    </w:p>
    <w:p w14:paraId="644EB2FD" w14:textId="0D2DBCC7" w:rsidR="00991F8C" w:rsidRPr="009D34A8" w:rsidRDefault="00991F8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Role and task expectations</w:t>
      </w:r>
    </w:p>
    <w:p w14:paraId="3E5675F6" w14:textId="77777777" w:rsidR="00845ACE" w:rsidRPr="009D34A8" w:rsidRDefault="00845ACE" w:rsidP="00F7739D">
      <w:pPr>
        <w:pStyle w:val="ListParagraph"/>
        <w:ind w:left="709"/>
        <w:rPr>
          <w:rFonts w:ascii="Helvetica" w:hAnsi="Helvetica" w:cstheme="minorHAnsi"/>
          <w:sz w:val="8"/>
          <w:szCs w:val="8"/>
        </w:rPr>
      </w:pPr>
    </w:p>
    <w:p w14:paraId="1BA600B7" w14:textId="0080AAB2" w:rsidR="00EF68E7" w:rsidRPr="009D34A8" w:rsidRDefault="00991F8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Volunteer agreement</w:t>
      </w:r>
    </w:p>
    <w:p w14:paraId="5884EF21" w14:textId="3E87FCC9" w:rsidR="00862612" w:rsidRPr="009D34A8" w:rsidRDefault="00862612" w:rsidP="00F7739D">
      <w:pPr>
        <w:pStyle w:val="ListParagraph"/>
        <w:ind w:left="709"/>
        <w:rPr>
          <w:rFonts w:ascii="Helvetica" w:hAnsi="Helvetica" w:cstheme="minorHAnsi"/>
          <w:sz w:val="24"/>
          <w:szCs w:val="24"/>
        </w:rPr>
      </w:pPr>
    </w:p>
    <w:p w14:paraId="1F2ED925" w14:textId="119EDA3C" w:rsidR="00EF28DF" w:rsidRPr="009D34A8" w:rsidRDefault="00EF28DF" w:rsidP="00F7739D">
      <w:pPr>
        <w:ind w:left="709"/>
        <w:rPr>
          <w:rFonts w:cstheme="minorHAnsi"/>
          <w:b/>
          <w:szCs w:val="24"/>
        </w:rPr>
      </w:pPr>
      <w:r w:rsidRPr="009D34A8">
        <w:rPr>
          <w:rFonts w:cstheme="minorHAnsi"/>
          <w:b/>
          <w:szCs w:val="24"/>
        </w:rPr>
        <w:t xml:space="preserve">Section 4: </w:t>
      </w:r>
      <w:r w:rsidR="00991F8C" w:rsidRPr="009D34A8">
        <w:rPr>
          <w:rFonts w:cstheme="minorHAnsi"/>
          <w:b/>
          <w:szCs w:val="24"/>
        </w:rPr>
        <w:t>Retention</w:t>
      </w:r>
    </w:p>
    <w:p w14:paraId="1CC83A9F" w14:textId="77777777" w:rsidR="00845ACE" w:rsidRPr="009D34A8" w:rsidRDefault="00845ACE" w:rsidP="00F7739D">
      <w:pPr>
        <w:pStyle w:val="ListParagraph"/>
        <w:ind w:left="709"/>
        <w:rPr>
          <w:rFonts w:ascii="Helvetica" w:hAnsi="Helvetica" w:cstheme="minorHAnsi"/>
          <w:sz w:val="24"/>
          <w:szCs w:val="24"/>
        </w:rPr>
      </w:pPr>
    </w:p>
    <w:p w14:paraId="396860DE" w14:textId="088977DE" w:rsidR="00991F8C" w:rsidRPr="009D34A8" w:rsidRDefault="00991F8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Keeping volunteers engaged</w:t>
      </w:r>
    </w:p>
    <w:p w14:paraId="1524AE11" w14:textId="77777777" w:rsidR="00845ACE" w:rsidRPr="009D34A8" w:rsidRDefault="00845ACE" w:rsidP="00F7739D">
      <w:pPr>
        <w:pStyle w:val="ListParagraph"/>
        <w:ind w:left="709"/>
        <w:rPr>
          <w:rFonts w:ascii="Helvetica" w:hAnsi="Helvetica" w:cstheme="minorHAnsi"/>
          <w:sz w:val="8"/>
          <w:szCs w:val="8"/>
        </w:rPr>
      </w:pPr>
    </w:p>
    <w:p w14:paraId="7458FCC3" w14:textId="487D975D" w:rsidR="00991F8C" w:rsidRPr="009D34A8" w:rsidRDefault="003A23A0"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Conflict management</w:t>
      </w:r>
    </w:p>
    <w:p w14:paraId="372C0CB9" w14:textId="77777777" w:rsidR="00845ACE" w:rsidRPr="009D34A8" w:rsidRDefault="00845ACE" w:rsidP="00F7739D">
      <w:pPr>
        <w:pStyle w:val="ListParagraph"/>
        <w:ind w:left="709"/>
        <w:rPr>
          <w:rFonts w:ascii="Helvetica" w:hAnsi="Helvetica" w:cstheme="minorHAnsi"/>
          <w:sz w:val="8"/>
          <w:szCs w:val="8"/>
        </w:rPr>
      </w:pPr>
    </w:p>
    <w:p w14:paraId="59AE7226" w14:textId="3B368F81" w:rsidR="00EF68E7" w:rsidRPr="009D34A8" w:rsidRDefault="00991F8C"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 xml:space="preserve">Showing </w:t>
      </w:r>
      <w:proofErr w:type="gramStart"/>
      <w:r w:rsidRPr="009D34A8">
        <w:rPr>
          <w:rFonts w:ascii="Helvetica" w:hAnsi="Helvetica" w:cstheme="minorHAnsi"/>
          <w:sz w:val="24"/>
          <w:szCs w:val="24"/>
          <w:lang w:val="en-US"/>
        </w:rPr>
        <w:t>volunteers</w:t>
      </w:r>
      <w:proofErr w:type="gramEnd"/>
      <w:r w:rsidRPr="009D34A8">
        <w:rPr>
          <w:rFonts w:ascii="Helvetica" w:hAnsi="Helvetica" w:cstheme="minorHAnsi"/>
          <w:sz w:val="24"/>
          <w:szCs w:val="24"/>
          <w:lang w:val="en-US"/>
        </w:rPr>
        <w:t xml:space="preserve"> they are valued</w:t>
      </w:r>
    </w:p>
    <w:p w14:paraId="48A515D1" w14:textId="77777777" w:rsidR="00845ACE" w:rsidRPr="009D34A8" w:rsidRDefault="00845ACE" w:rsidP="00F7739D">
      <w:pPr>
        <w:pStyle w:val="ListParagraph"/>
        <w:ind w:left="709"/>
        <w:rPr>
          <w:rFonts w:ascii="Helvetica" w:hAnsi="Helvetica" w:cstheme="minorHAnsi"/>
          <w:sz w:val="8"/>
          <w:szCs w:val="8"/>
        </w:rPr>
      </w:pPr>
    </w:p>
    <w:p w14:paraId="4D1276F4" w14:textId="2FF0EC46" w:rsidR="006A7C27" w:rsidRPr="009D34A8" w:rsidRDefault="006A7C27" w:rsidP="00F7739D">
      <w:pPr>
        <w:pStyle w:val="ListParagraph"/>
        <w:numPr>
          <w:ilvl w:val="0"/>
          <w:numId w:val="9"/>
        </w:numPr>
        <w:ind w:left="709" w:firstLine="0"/>
        <w:rPr>
          <w:rFonts w:ascii="Helvetica" w:hAnsi="Helvetica" w:cstheme="minorHAnsi"/>
          <w:sz w:val="24"/>
          <w:szCs w:val="24"/>
        </w:rPr>
      </w:pPr>
      <w:r w:rsidRPr="009D34A8">
        <w:rPr>
          <w:rFonts w:ascii="Helvetica" w:hAnsi="Helvetica" w:cstheme="minorHAnsi"/>
          <w:sz w:val="24"/>
          <w:szCs w:val="24"/>
          <w:lang w:val="en-US"/>
        </w:rPr>
        <w:t>Moving on</w:t>
      </w:r>
    </w:p>
    <w:p w14:paraId="06ED467B" w14:textId="5CF43205" w:rsidR="00BA1555" w:rsidRDefault="00BA1555" w:rsidP="00F7739D">
      <w:pPr>
        <w:ind w:left="709"/>
        <w:rPr>
          <w:b/>
          <w:szCs w:val="24"/>
        </w:rPr>
      </w:pPr>
    </w:p>
    <w:p w14:paraId="434CD2E2" w14:textId="77777777" w:rsidR="00220AD8" w:rsidRDefault="00220AD8" w:rsidP="00F7739D">
      <w:pPr>
        <w:ind w:left="709"/>
      </w:pPr>
    </w:p>
    <w:p w14:paraId="2C6F8550" w14:textId="4A10F9F3" w:rsidR="00EF68E7" w:rsidRDefault="00EF68E7" w:rsidP="00F7739D">
      <w:pPr>
        <w:ind w:left="709"/>
      </w:pPr>
    </w:p>
    <w:p w14:paraId="14B43D5F" w14:textId="61A33409" w:rsidR="00EF68E7" w:rsidRDefault="00EF68E7" w:rsidP="00F7739D">
      <w:pPr>
        <w:ind w:left="709"/>
      </w:pPr>
    </w:p>
    <w:p w14:paraId="4D1024E5" w14:textId="7F64470B" w:rsidR="00EF68E7" w:rsidRDefault="00EF68E7" w:rsidP="00F7739D">
      <w:pPr>
        <w:ind w:left="709"/>
      </w:pPr>
    </w:p>
    <w:p w14:paraId="450679BE" w14:textId="24793488" w:rsidR="00EF68E7" w:rsidRDefault="00EF68E7" w:rsidP="00F7739D">
      <w:pPr>
        <w:ind w:left="709"/>
      </w:pPr>
    </w:p>
    <w:p w14:paraId="58E11C52" w14:textId="4F086A9A" w:rsidR="00EF68E7" w:rsidRDefault="00EF68E7" w:rsidP="00F7739D">
      <w:pPr>
        <w:ind w:left="709"/>
      </w:pPr>
    </w:p>
    <w:p w14:paraId="10EE769B" w14:textId="1EF67BB0" w:rsidR="00EF68E7" w:rsidRDefault="00EF68E7" w:rsidP="00F7739D">
      <w:pPr>
        <w:ind w:left="709"/>
      </w:pPr>
    </w:p>
    <w:p w14:paraId="70F3C4CF" w14:textId="19C09DE7" w:rsidR="00C753FE" w:rsidRDefault="00C753FE" w:rsidP="00F7739D">
      <w:pPr>
        <w:ind w:left="709"/>
      </w:pPr>
    </w:p>
    <w:p w14:paraId="0D766CD4" w14:textId="1339C68D" w:rsidR="00C753FE" w:rsidRDefault="00C753FE" w:rsidP="00F7739D">
      <w:pPr>
        <w:ind w:left="709"/>
      </w:pPr>
    </w:p>
    <w:p w14:paraId="2A82D848" w14:textId="78AFF973" w:rsidR="00C753FE" w:rsidRDefault="00C753FE" w:rsidP="00F7739D">
      <w:pPr>
        <w:ind w:left="709"/>
      </w:pPr>
    </w:p>
    <w:p w14:paraId="6770F45A" w14:textId="77777777" w:rsidR="009D34A8" w:rsidRDefault="009D34A8" w:rsidP="00F7739D">
      <w:pPr>
        <w:ind w:left="709"/>
      </w:pPr>
    </w:p>
    <w:p w14:paraId="04F3C3D1" w14:textId="77777777" w:rsidR="009D34A8" w:rsidRDefault="009D34A8" w:rsidP="00F7739D">
      <w:pPr>
        <w:ind w:left="709"/>
      </w:pPr>
    </w:p>
    <w:p w14:paraId="01A2ACD5" w14:textId="460DDBC2" w:rsidR="00EF68E7" w:rsidRDefault="00EF68E7" w:rsidP="00F7739D">
      <w:pPr>
        <w:ind w:left="709"/>
      </w:pPr>
    </w:p>
    <w:p w14:paraId="3E73B591" w14:textId="748C86F2" w:rsidR="004B5CF0" w:rsidRPr="004E2BCB" w:rsidRDefault="004B5CF0" w:rsidP="00F7739D">
      <w:pPr>
        <w:ind w:left="709"/>
        <w:rPr>
          <w:bCs/>
          <w:color w:val="000000" w:themeColor="text1"/>
          <w:szCs w:val="24"/>
        </w:rPr>
      </w:pPr>
      <w:r w:rsidRPr="004E2BCB">
        <w:rPr>
          <w:bCs/>
          <w:noProof/>
          <w:szCs w:val="24"/>
        </w:rPr>
        <w:drawing>
          <wp:anchor distT="0" distB="0" distL="114300" distR="114300" simplePos="0" relativeHeight="251669545" behindDoc="0" locked="1" layoutInCell="1" allowOverlap="1" wp14:anchorId="78094F38" wp14:editId="71B5DEB8">
            <wp:simplePos x="0" y="0"/>
            <wp:positionH relativeFrom="margin">
              <wp:posOffset>-236220</wp:posOffset>
            </wp:positionH>
            <wp:positionV relativeFrom="paragraph">
              <wp:posOffset>18415</wp:posOffset>
            </wp:positionV>
            <wp:extent cx="496814" cy="507600"/>
            <wp:effectExtent l="0" t="0" r="0" b="6985"/>
            <wp:wrapThrough wrapText="bothSides">
              <wp:wrapPolygon edited="0">
                <wp:start x="4972" y="0"/>
                <wp:lineTo x="0" y="4866"/>
                <wp:lineTo x="0" y="16220"/>
                <wp:lineTo x="4972" y="21086"/>
                <wp:lineTo x="15744" y="21086"/>
                <wp:lineTo x="20716" y="16220"/>
                <wp:lineTo x="20716" y="4866"/>
                <wp:lineTo x="15744" y="0"/>
                <wp:lineTo x="4972" y="0"/>
              </wp:wrapPolygon>
            </wp:wrapThrough>
            <wp:docPr id="11" name="Picture 1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6814" cy="507600"/>
                    </a:xfrm>
                    <a:prstGeom prst="rect">
                      <a:avLst/>
                    </a:prstGeom>
                  </pic:spPr>
                </pic:pic>
              </a:graphicData>
            </a:graphic>
            <wp14:sizeRelH relativeFrom="page">
              <wp14:pctWidth>0</wp14:pctWidth>
            </wp14:sizeRelH>
            <wp14:sizeRelV relativeFrom="page">
              <wp14:pctHeight>0</wp14:pctHeight>
            </wp14:sizeRelV>
          </wp:anchor>
        </w:drawing>
      </w:r>
      <w:r w:rsidRPr="004E2BCB">
        <w:rPr>
          <w:bCs/>
          <w:color w:val="000000" w:themeColor="text1"/>
          <w:szCs w:val="24"/>
        </w:rPr>
        <w:t>We have recorded a short webinar to summarise the</w:t>
      </w:r>
      <w:r>
        <w:rPr>
          <w:bCs/>
          <w:color w:val="000000" w:themeColor="text1"/>
          <w:szCs w:val="24"/>
        </w:rPr>
        <w:t xml:space="preserve"> information you will be working through in this toolkit, </w:t>
      </w:r>
      <w:r w:rsidR="00EE59B3">
        <w:rPr>
          <w:bCs/>
          <w:color w:val="000000" w:themeColor="text1"/>
          <w:szCs w:val="24"/>
        </w:rPr>
        <w:t>which</w:t>
      </w:r>
      <w:r>
        <w:rPr>
          <w:bCs/>
          <w:color w:val="000000" w:themeColor="text1"/>
          <w:szCs w:val="24"/>
        </w:rPr>
        <w:t xml:space="preserve"> may wish to view before </w:t>
      </w:r>
      <w:r w:rsidR="00EE59B3">
        <w:rPr>
          <w:bCs/>
          <w:color w:val="000000" w:themeColor="text1"/>
          <w:szCs w:val="24"/>
        </w:rPr>
        <w:t>you</w:t>
      </w:r>
      <w:r w:rsidR="00F9311A">
        <w:rPr>
          <w:bCs/>
          <w:color w:val="000000" w:themeColor="text1"/>
          <w:szCs w:val="24"/>
        </w:rPr>
        <w:t xml:space="preserve"> commence.</w:t>
      </w:r>
    </w:p>
    <w:p w14:paraId="1CB47EC4" w14:textId="77777777" w:rsidR="00B0237C" w:rsidRDefault="00B0237C" w:rsidP="00F7739D">
      <w:pPr>
        <w:ind w:left="709"/>
      </w:pPr>
    </w:p>
    <w:p w14:paraId="50DC661A" w14:textId="3245C27F" w:rsidR="00EF68E7" w:rsidRDefault="00EF68E7" w:rsidP="00F7739D">
      <w:pPr>
        <w:ind w:left="709"/>
      </w:pPr>
    </w:p>
    <w:p w14:paraId="1BEB14E3" w14:textId="5069176D" w:rsidR="00E81C12" w:rsidRPr="00437C09" w:rsidRDefault="00E81C12" w:rsidP="00F7739D">
      <w:pPr>
        <w:ind w:left="709"/>
        <w:rPr>
          <w:rFonts w:ascii="Montserrat" w:hAnsi="Montserrat"/>
          <w:b/>
          <w:color w:val="194C9F"/>
        </w:rPr>
      </w:pPr>
      <w:r w:rsidRPr="00437C09">
        <w:rPr>
          <w:rFonts w:ascii="Montserrat" w:hAnsi="Montserrat"/>
          <w:b/>
          <w:noProof/>
          <w:color w:val="194C9F"/>
          <w:sz w:val="32"/>
        </w:rPr>
        <mc:AlternateContent>
          <mc:Choice Requires="wps">
            <w:drawing>
              <wp:anchor distT="0" distB="0" distL="114300" distR="114300" simplePos="0" relativeHeight="251658242" behindDoc="0" locked="1" layoutInCell="1" allowOverlap="1" wp14:anchorId="0AB5A889" wp14:editId="2CD236B9">
                <wp:simplePos x="0" y="0"/>
                <wp:positionH relativeFrom="column">
                  <wp:posOffset>-908133</wp:posOffset>
                </wp:positionH>
                <wp:positionV relativeFrom="paragraph">
                  <wp:posOffset>303613</wp:posOffset>
                </wp:positionV>
                <wp:extent cx="4730400" cy="0"/>
                <wp:effectExtent l="0" t="19050" r="32385" b="19050"/>
                <wp:wrapNone/>
                <wp:docPr id="16" name="Straight Connector 16"/>
                <wp:cNvGraphicFramePr/>
                <a:graphic xmlns:a="http://schemas.openxmlformats.org/drawingml/2006/main">
                  <a:graphicData uri="http://schemas.microsoft.com/office/word/2010/wordprocessingShape">
                    <wps:wsp>
                      <wps:cNvCnPr/>
                      <wps:spPr>
                        <a:xfrm>
                          <a:off x="0" y="0"/>
                          <a:ext cx="47304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8DA59" id="Straight Connector 1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3.9pt" to="300.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" strokecolor="#fcbd3a" strokeweight="3pt">
                <v:stroke joinstyle="miter"/>
                <w10:anchorlock/>
              </v:line>
            </w:pict>
          </mc:Fallback>
        </mc:AlternateContent>
      </w:r>
      <w:r w:rsidR="000D5EA7" w:rsidRPr="00437C09">
        <w:rPr>
          <w:rFonts w:ascii="Montserrat" w:hAnsi="Montserrat"/>
          <w:b/>
          <w:noProof/>
          <w:color w:val="194C9F"/>
          <w:sz w:val="32"/>
        </w:rPr>
        <w:t>Volunteer programme planning</w:t>
      </w:r>
    </w:p>
    <w:p w14:paraId="248D1605" w14:textId="31194DAE" w:rsidR="00E81C12" w:rsidRPr="00274384" w:rsidRDefault="00E81C12" w:rsidP="00F7739D">
      <w:pPr>
        <w:tabs>
          <w:tab w:val="right" w:pos="9026"/>
        </w:tabs>
        <w:ind w:left="709"/>
        <w:rPr>
          <w:rFonts w:ascii="Montserrat ExtraBold" w:hAnsi="Montserrat ExtraBold"/>
          <w:b/>
          <w:noProof/>
          <w:color w:val="194C9F"/>
          <w:sz w:val="32"/>
        </w:rPr>
      </w:pPr>
      <w:r>
        <w:rPr>
          <w:rFonts w:ascii="Montserrat ExtraBold" w:hAnsi="Montserrat ExtraBold"/>
          <w:b/>
          <w:noProof/>
          <w:color w:val="194C9F"/>
          <w:sz w:val="32"/>
        </w:rPr>
        <w:tab/>
      </w:r>
    </w:p>
    <w:p w14:paraId="4E92D15A" w14:textId="77777777" w:rsidR="006C35B1" w:rsidRPr="006C35B1" w:rsidRDefault="006C35B1" w:rsidP="00F7739D">
      <w:pPr>
        <w:ind w:left="709"/>
        <w:rPr>
          <w:rFonts w:ascii="Montserrat ExtraBold" w:hAnsi="Montserrat ExtraBold"/>
          <w:b/>
          <w:noProof/>
          <w:sz w:val="28"/>
          <w:szCs w:val="28"/>
        </w:rPr>
      </w:pPr>
      <w:r w:rsidRPr="006C35B1">
        <w:rPr>
          <w:rFonts w:ascii="Montserrat ExtraBold" w:hAnsi="Montserrat ExtraBold"/>
          <w:b/>
          <w:noProof/>
          <w:sz w:val="28"/>
          <w:szCs w:val="28"/>
        </w:rPr>
        <w:t>For organisations planning to develop a volunteer programme or those wishing to update their current systems</w:t>
      </w:r>
    </w:p>
    <w:p w14:paraId="5594F549" w14:textId="64D59170" w:rsidR="006C35B1" w:rsidRDefault="00965009" w:rsidP="00F7739D">
      <w:pPr>
        <w:ind w:left="709"/>
        <w:rPr>
          <w:rFonts w:cstheme="minorHAnsi"/>
          <w:szCs w:val="24"/>
        </w:rPr>
      </w:pPr>
      <w:r>
        <w:rPr>
          <w:noProof/>
        </w:rPr>
        <w:drawing>
          <wp:anchor distT="0" distB="0" distL="114300" distR="114300" simplePos="0" relativeHeight="251658244" behindDoc="0" locked="1" layoutInCell="1" allowOverlap="1" wp14:anchorId="68DAF052" wp14:editId="2C5AFE2D">
            <wp:simplePos x="0" y="0"/>
            <wp:positionH relativeFrom="margin">
              <wp:posOffset>-286385</wp:posOffset>
            </wp:positionH>
            <wp:positionV relativeFrom="paragraph">
              <wp:posOffset>193675</wp:posOffset>
            </wp:positionV>
            <wp:extent cx="494276" cy="507600"/>
            <wp:effectExtent l="0" t="0" r="127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4276" cy="507600"/>
                    </a:xfrm>
                    <a:prstGeom prst="rect">
                      <a:avLst/>
                    </a:prstGeom>
                  </pic:spPr>
                </pic:pic>
              </a:graphicData>
            </a:graphic>
            <wp14:sizeRelH relativeFrom="margin">
              <wp14:pctWidth>0</wp14:pctWidth>
            </wp14:sizeRelH>
            <wp14:sizeRelV relativeFrom="margin">
              <wp14:pctHeight>0</wp14:pctHeight>
            </wp14:sizeRelV>
          </wp:anchor>
        </w:drawing>
      </w:r>
    </w:p>
    <w:p w14:paraId="6613DEBC" w14:textId="77777777" w:rsidR="00A32801" w:rsidRDefault="006952D2" w:rsidP="00F7739D">
      <w:pPr>
        <w:ind w:left="709"/>
        <w:rPr>
          <w:rFonts w:cstheme="minorHAnsi"/>
          <w:szCs w:val="24"/>
        </w:rPr>
      </w:pPr>
      <w:r>
        <w:rPr>
          <w:rFonts w:cstheme="minorHAnsi"/>
          <w:szCs w:val="24"/>
        </w:rPr>
        <w:t xml:space="preserve">It is important to </w:t>
      </w:r>
      <w:r w:rsidR="00E33C6E">
        <w:rPr>
          <w:rFonts w:cstheme="minorHAnsi"/>
          <w:szCs w:val="24"/>
        </w:rPr>
        <w:t xml:space="preserve">think about your </w:t>
      </w:r>
      <w:r w:rsidR="00B54E36">
        <w:rPr>
          <w:rFonts w:cstheme="minorHAnsi"/>
          <w:szCs w:val="24"/>
        </w:rPr>
        <w:t>organisation</w:t>
      </w:r>
      <w:r w:rsidR="00E904AE">
        <w:rPr>
          <w:rFonts w:cstheme="minorHAnsi"/>
          <w:szCs w:val="24"/>
        </w:rPr>
        <w:t>’</w:t>
      </w:r>
      <w:r w:rsidR="00B54E36">
        <w:rPr>
          <w:rFonts w:cstheme="minorHAnsi"/>
          <w:szCs w:val="24"/>
        </w:rPr>
        <w:t>s needs as well as your resources and capacity in order to ensure your volunteer programme is manageable and effective.</w:t>
      </w:r>
      <w:r w:rsidR="00D01380">
        <w:rPr>
          <w:rFonts w:cstheme="minorHAnsi"/>
          <w:szCs w:val="24"/>
        </w:rPr>
        <w:t xml:space="preserve"> </w:t>
      </w:r>
      <w:r w:rsidR="00B54E36">
        <w:rPr>
          <w:rFonts w:cstheme="minorHAnsi"/>
          <w:szCs w:val="24"/>
        </w:rPr>
        <w:t>People choose to volunteer for a wide range or reaso</w:t>
      </w:r>
      <w:r w:rsidR="00021F67">
        <w:rPr>
          <w:rFonts w:cstheme="minorHAnsi"/>
          <w:szCs w:val="24"/>
        </w:rPr>
        <w:t>ns from want</w:t>
      </w:r>
      <w:r w:rsidR="00A80EED">
        <w:rPr>
          <w:rFonts w:cstheme="minorHAnsi"/>
          <w:szCs w:val="24"/>
        </w:rPr>
        <w:t>ing</w:t>
      </w:r>
      <w:r w:rsidR="00021F67">
        <w:rPr>
          <w:rFonts w:cstheme="minorHAnsi"/>
          <w:szCs w:val="24"/>
        </w:rPr>
        <w:t xml:space="preserve"> to learn new skills</w:t>
      </w:r>
      <w:r w:rsidR="00896F89">
        <w:rPr>
          <w:rFonts w:cstheme="minorHAnsi"/>
          <w:szCs w:val="24"/>
        </w:rPr>
        <w:t xml:space="preserve"> to build their CV</w:t>
      </w:r>
      <w:r w:rsidR="00021F67">
        <w:rPr>
          <w:rFonts w:cstheme="minorHAnsi"/>
          <w:szCs w:val="24"/>
        </w:rPr>
        <w:t xml:space="preserve">, getting back into work following a career break, </w:t>
      </w:r>
      <w:r w:rsidR="00896F89">
        <w:rPr>
          <w:rFonts w:cstheme="minorHAnsi"/>
          <w:szCs w:val="24"/>
        </w:rPr>
        <w:t xml:space="preserve">wanting to give something back to the community and so on. </w:t>
      </w:r>
    </w:p>
    <w:p w14:paraId="063F1FA5" w14:textId="77777777" w:rsidR="00A32801" w:rsidRPr="00A32801" w:rsidRDefault="00A32801" w:rsidP="00F7739D">
      <w:pPr>
        <w:ind w:left="709"/>
        <w:rPr>
          <w:rFonts w:cstheme="minorHAnsi"/>
          <w:sz w:val="12"/>
          <w:szCs w:val="12"/>
        </w:rPr>
      </w:pPr>
    </w:p>
    <w:p w14:paraId="41A5929F" w14:textId="2354C610" w:rsidR="00EF28DF" w:rsidRPr="003A7E08" w:rsidRDefault="00896F89" w:rsidP="00F7739D">
      <w:pPr>
        <w:ind w:left="709"/>
        <w:rPr>
          <w:rFonts w:cstheme="minorHAnsi"/>
          <w:szCs w:val="24"/>
        </w:rPr>
      </w:pPr>
      <w:r>
        <w:rPr>
          <w:rFonts w:cstheme="minorHAnsi"/>
          <w:szCs w:val="24"/>
        </w:rPr>
        <w:t xml:space="preserve">It is therefore important to consider </w:t>
      </w:r>
      <w:r w:rsidR="00084635">
        <w:rPr>
          <w:rFonts w:cstheme="minorHAnsi"/>
          <w:szCs w:val="24"/>
        </w:rPr>
        <w:t xml:space="preserve">how many of these different needs you want to appeal to </w:t>
      </w:r>
      <w:proofErr w:type="gramStart"/>
      <w:r w:rsidR="00BB02DA">
        <w:rPr>
          <w:rFonts w:cstheme="minorHAnsi"/>
          <w:szCs w:val="24"/>
        </w:rPr>
        <w:t>in order to</w:t>
      </w:r>
      <w:proofErr w:type="gramEnd"/>
      <w:r w:rsidR="00BB02DA">
        <w:rPr>
          <w:rFonts w:cstheme="minorHAnsi"/>
          <w:szCs w:val="24"/>
        </w:rPr>
        <w:t xml:space="preserve"> plan your approach. For example, if your organisation </w:t>
      </w:r>
      <w:r w:rsidR="00E90F67">
        <w:rPr>
          <w:rFonts w:cstheme="minorHAnsi"/>
          <w:szCs w:val="24"/>
        </w:rPr>
        <w:t xml:space="preserve">has limited capacity, you may wish to target your volunteer programme towards those with existing skills and </w:t>
      </w:r>
      <w:r w:rsidR="00316295">
        <w:rPr>
          <w:rFonts w:cstheme="minorHAnsi"/>
          <w:szCs w:val="24"/>
        </w:rPr>
        <w:t>experience. Larger organisations may be able to offer a volunteer development programme which includes training for people seeking to develop their skills</w:t>
      </w:r>
      <w:r w:rsidR="004A72EA">
        <w:rPr>
          <w:rFonts w:cstheme="minorHAnsi"/>
          <w:szCs w:val="24"/>
        </w:rPr>
        <w:t>.</w:t>
      </w:r>
      <w:r w:rsidR="006B527A">
        <w:rPr>
          <w:rFonts w:cstheme="minorHAnsi"/>
          <w:szCs w:val="24"/>
        </w:rPr>
        <w:t xml:space="preserve"> </w:t>
      </w:r>
    </w:p>
    <w:p w14:paraId="6EFB8546" w14:textId="313724F0" w:rsidR="00CA0FDE" w:rsidRDefault="00CA0FDE" w:rsidP="00F7739D">
      <w:pPr>
        <w:ind w:left="709"/>
        <w:rPr>
          <w:rFonts w:cstheme="minorHAnsi"/>
          <w:szCs w:val="24"/>
        </w:rPr>
      </w:pPr>
    </w:p>
    <w:p w14:paraId="06530D24" w14:textId="3336B839" w:rsidR="001D4F64" w:rsidRDefault="001D4F64" w:rsidP="00F7739D">
      <w:pPr>
        <w:ind w:left="709"/>
        <w:rPr>
          <w:rFonts w:cstheme="minorHAnsi"/>
          <w:b/>
          <w:color w:val="194C9F"/>
          <w:szCs w:val="24"/>
        </w:rPr>
      </w:pPr>
      <w:r w:rsidRPr="00437C09">
        <w:rPr>
          <w:rFonts w:cstheme="minorHAnsi"/>
          <w:b/>
          <w:color w:val="194C9F"/>
          <w:szCs w:val="24"/>
        </w:rPr>
        <w:t>Diversity</w:t>
      </w:r>
    </w:p>
    <w:p w14:paraId="274D5671" w14:textId="77777777" w:rsidR="00A32801" w:rsidRPr="00A32801" w:rsidRDefault="00A32801" w:rsidP="00F7739D">
      <w:pPr>
        <w:ind w:left="709"/>
        <w:rPr>
          <w:rFonts w:cstheme="minorHAnsi"/>
          <w:b/>
          <w:sz w:val="12"/>
          <w:szCs w:val="12"/>
        </w:rPr>
      </w:pPr>
    </w:p>
    <w:p w14:paraId="703706E5" w14:textId="24FB308B" w:rsidR="00E4586A" w:rsidRPr="006F42EC" w:rsidRDefault="00E4586A" w:rsidP="00F7739D">
      <w:pPr>
        <w:ind w:left="709"/>
        <w:rPr>
          <w:rFonts w:cstheme="minorHAnsi"/>
          <w:szCs w:val="24"/>
        </w:rPr>
      </w:pPr>
      <w:r w:rsidRPr="001D4F64">
        <w:rPr>
          <w:rFonts w:cstheme="minorHAnsi"/>
          <w:szCs w:val="24"/>
        </w:rPr>
        <w:t>Just because we work in the LGBT</w:t>
      </w:r>
      <w:r w:rsidR="00AB4849">
        <w:rPr>
          <w:rFonts w:cstheme="minorHAnsi"/>
          <w:szCs w:val="24"/>
        </w:rPr>
        <w:t>+</w:t>
      </w:r>
      <w:r w:rsidRPr="001D4F64">
        <w:rPr>
          <w:rFonts w:cstheme="minorHAnsi"/>
          <w:szCs w:val="24"/>
        </w:rPr>
        <w:t xml:space="preserve"> sector doesn’t mean we automatically address diversity. Make sure that equality and diversity are included in all the stages of your volunteer programme</w:t>
      </w:r>
      <w:r w:rsidR="0089443B">
        <w:rPr>
          <w:rFonts w:cstheme="minorHAnsi"/>
          <w:szCs w:val="24"/>
        </w:rPr>
        <w:t>.</w:t>
      </w:r>
    </w:p>
    <w:p w14:paraId="68500958" w14:textId="2CD412E9" w:rsidR="001D4F64" w:rsidRPr="003A7E08" w:rsidRDefault="001D4F64" w:rsidP="00F7739D">
      <w:pPr>
        <w:ind w:left="709"/>
        <w:rPr>
          <w:rFonts w:cstheme="minorHAnsi"/>
          <w:szCs w:val="24"/>
        </w:rPr>
      </w:pPr>
    </w:p>
    <w:p w14:paraId="4437D249" w14:textId="17C3F99F" w:rsidR="009763AA" w:rsidRDefault="006F42EC" w:rsidP="00F7739D">
      <w:pPr>
        <w:ind w:left="709"/>
        <w:rPr>
          <w:rFonts w:cstheme="minorHAnsi"/>
          <w:b/>
          <w:color w:val="194C9F"/>
          <w:szCs w:val="24"/>
        </w:rPr>
      </w:pPr>
      <w:r w:rsidRPr="00437C09">
        <w:rPr>
          <w:rFonts w:cstheme="minorHAnsi"/>
          <w:b/>
          <w:color w:val="194C9F"/>
          <w:szCs w:val="24"/>
        </w:rPr>
        <w:t>Aims</w:t>
      </w:r>
    </w:p>
    <w:p w14:paraId="7E297308" w14:textId="77777777" w:rsidR="00A32801" w:rsidRPr="00A32801" w:rsidRDefault="00A32801" w:rsidP="00F7739D">
      <w:pPr>
        <w:ind w:left="709"/>
        <w:rPr>
          <w:rFonts w:cstheme="minorHAnsi"/>
          <w:b/>
          <w:color w:val="194C9F"/>
          <w:sz w:val="12"/>
          <w:szCs w:val="12"/>
        </w:rPr>
      </w:pPr>
    </w:p>
    <w:p w14:paraId="3023917E" w14:textId="2D219E4A" w:rsidR="00EF28DF" w:rsidRDefault="006F42EC" w:rsidP="00F7739D">
      <w:pPr>
        <w:ind w:left="709"/>
        <w:rPr>
          <w:rFonts w:cstheme="minorHAnsi"/>
          <w:szCs w:val="24"/>
        </w:rPr>
      </w:pPr>
      <w:r w:rsidRPr="006F42EC">
        <w:rPr>
          <w:rFonts w:cstheme="minorHAnsi"/>
          <w:szCs w:val="24"/>
        </w:rPr>
        <w:t xml:space="preserve">Note down </w:t>
      </w:r>
      <w:r>
        <w:rPr>
          <w:rFonts w:cstheme="minorHAnsi"/>
          <w:szCs w:val="24"/>
        </w:rPr>
        <w:t>your organisation</w:t>
      </w:r>
      <w:r w:rsidR="004E2EC7">
        <w:rPr>
          <w:rFonts w:cstheme="minorHAnsi"/>
          <w:szCs w:val="24"/>
        </w:rPr>
        <w:t>’</w:t>
      </w:r>
      <w:r>
        <w:rPr>
          <w:rFonts w:cstheme="minorHAnsi"/>
          <w:szCs w:val="24"/>
        </w:rPr>
        <w:t>s aims</w:t>
      </w:r>
      <w:r w:rsidR="001F3527">
        <w:rPr>
          <w:rFonts w:cstheme="minorHAnsi"/>
          <w:szCs w:val="24"/>
        </w:rPr>
        <w:t xml:space="preserve"> with regards to developing a volunteer programme. Consider your capacity </w:t>
      </w:r>
      <w:r w:rsidR="005A1B70">
        <w:rPr>
          <w:rFonts w:cstheme="minorHAnsi"/>
          <w:szCs w:val="24"/>
        </w:rPr>
        <w:t>and keep it realistic.</w:t>
      </w:r>
    </w:p>
    <w:tbl>
      <w:tblPr>
        <w:tblStyle w:val="TableGrid"/>
        <w:tblW w:w="0" w:type="auto"/>
        <w:tblInd w:w="709" w:type="dxa"/>
        <w:tblLook w:val="04A0" w:firstRow="1" w:lastRow="0" w:firstColumn="1" w:lastColumn="0" w:noHBand="0" w:noVBand="1"/>
      </w:tblPr>
      <w:tblGrid>
        <w:gridCol w:w="8896"/>
      </w:tblGrid>
      <w:tr w:rsidR="005C2FA6" w14:paraId="23918F54" w14:textId="77777777" w:rsidTr="005C2FA6">
        <w:tc>
          <w:tcPr>
            <w:tcW w:w="8896" w:type="dxa"/>
          </w:tcPr>
          <w:p w14:paraId="4D6D1BE5" w14:textId="77777777" w:rsidR="005C2FA6" w:rsidRDefault="005C2FA6" w:rsidP="00F7739D">
            <w:pPr>
              <w:rPr>
                <w:rFonts w:cstheme="minorHAnsi"/>
                <w:b/>
                <w:szCs w:val="24"/>
              </w:rPr>
            </w:pPr>
          </w:p>
          <w:p w14:paraId="7A901B07" w14:textId="19E6B09F" w:rsidR="005C2FA6" w:rsidRDefault="005C2FA6" w:rsidP="00F7739D">
            <w:pPr>
              <w:rPr>
                <w:rFonts w:cstheme="minorHAnsi"/>
                <w:b/>
                <w:szCs w:val="24"/>
              </w:rPr>
            </w:pPr>
            <w:r>
              <w:rPr>
                <w:rFonts w:cstheme="minorHAnsi"/>
                <w:b/>
                <w:szCs w:val="24"/>
              </w:rPr>
              <w:fldChar w:fldCharType="begin">
                <w:ffData>
                  <w:name w:val="Text1"/>
                  <w:enabled/>
                  <w:calcOnExit w:val="0"/>
                  <w:textInput/>
                </w:ffData>
              </w:fldChar>
            </w:r>
            <w:bookmarkStart w:id="0" w:name="Text1"/>
            <w:r>
              <w:rPr>
                <w:rFonts w:cstheme="minorHAnsi"/>
                <w:b/>
                <w:szCs w:val="24"/>
              </w:rPr>
              <w:instrText xml:space="preserve"> FORMTEXT </w:instrText>
            </w:r>
            <w:r>
              <w:rPr>
                <w:rFonts w:cstheme="minorHAnsi"/>
                <w:b/>
                <w:szCs w:val="24"/>
              </w:rPr>
            </w:r>
            <w:r>
              <w:rPr>
                <w:rFonts w:cstheme="minorHAnsi"/>
                <w:b/>
                <w:szCs w:val="24"/>
              </w:rPr>
              <w:fldChar w:fldCharType="separate"/>
            </w:r>
            <w:r w:rsidR="00DF1A83">
              <w:rPr>
                <w:rFonts w:cstheme="minorHAnsi"/>
                <w:b/>
                <w:szCs w:val="24"/>
              </w:rPr>
              <w:t> </w:t>
            </w:r>
            <w:r w:rsidR="00DF1A83">
              <w:rPr>
                <w:rFonts w:cstheme="minorHAnsi"/>
                <w:b/>
                <w:szCs w:val="24"/>
              </w:rPr>
              <w:t> </w:t>
            </w:r>
            <w:r w:rsidR="00DF1A83">
              <w:rPr>
                <w:rFonts w:cstheme="minorHAnsi"/>
                <w:b/>
                <w:szCs w:val="24"/>
              </w:rPr>
              <w:t> </w:t>
            </w:r>
            <w:r w:rsidR="00DF1A83">
              <w:rPr>
                <w:rFonts w:cstheme="minorHAnsi"/>
                <w:b/>
                <w:szCs w:val="24"/>
              </w:rPr>
              <w:t> </w:t>
            </w:r>
            <w:r w:rsidR="00DF1A83">
              <w:rPr>
                <w:rFonts w:cstheme="minorHAnsi"/>
                <w:b/>
                <w:szCs w:val="24"/>
              </w:rPr>
              <w:t> </w:t>
            </w:r>
            <w:r>
              <w:rPr>
                <w:rFonts w:cstheme="minorHAnsi"/>
                <w:b/>
                <w:szCs w:val="24"/>
              </w:rPr>
              <w:fldChar w:fldCharType="end"/>
            </w:r>
            <w:bookmarkEnd w:id="0"/>
          </w:p>
          <w:p w14:paraId="49C0F8E4" w14:textId="77777777" w:rsidR="005C2FA6" w:rsidRDefault="005C2FA6" w:rsidP="00F7739D">
            <w:pPr>
              <w:rPr>
                <w:rFonts w:cstheme="minorHAnsi"/>
                <w:b/>
                <w:szCs w:val="24"/>
              </w:rPr>
            </w:pPr>
          </w:p>
          <w:p w14:paraId="5E50B393" w14:textId="70BF7164" w:rsidR="005C2FA6" w:rsidRDefault="005C2FA6" w:rsidP="00F7739D">
            <w:pPr>
              <w:rPr>
                <w:rFonts w:cstheme="minorHAnsi"/>
                <w:b/>
                <w:szCs w:val="24"/>
              </w:rPr>
            </w:pPr>
          </w:p>
          <w:p w14:paraId="7B6DF96B" w14:textId="450673E2" w:rsidR="00C753FE" w:rsidRDefault="00C753FE" w:rsidP="00F7739D">
            <w:pPr>
              <w:rPr>
                <w:rFonts w:cstheme="minorHAnsi"/>
                <w:b/>
                <w:szCs w:val="24"/>
              </w:rPr>
            </w:pPr>
          </w:p>
          <w:p w14:paraId="5371B8EC" w14:textId="77777777" w:rsidR="005C2FA6" w:rsidRDefault="005C2FA6" w:rsidP="00F7739D">
            <w:pPr>
              <w:rPr>
                <w:rFonts w:cstheme="minorHAnsi"/>
                <w:b/>
                <w:szCs w:val="24"/>
              </w:rPr>
            </w:pPr>
          </w:p>
          <w:p w14:paraId="0EEC8AB2" w14:textId="48DFF974" w:rsidR="005C2FA6" w:rsidRDefault="005C2FA6" w:rsidP="00F7739D">
            <w:pPr>
              <w:rPr>
                <w:rFonts w:cstheme="minorHAnsi"/>
                <w:b/>
                <w:szCs w:val="24"/>
              </w:rPr>
            </w:pPr>
          </w:p>
        </w:tc>
      </w:tr>
    </w:tbl>
    <w:p w14:paraId="64C03D04" w14:textId="4B281E57" w:rsidR="00EF68E7" w:rsidRDefault="00EF68E7" w:rsidP="00F7739D">
      <w:pPr>
        <w:ind w:left="709"/>
        <w:rPr>
          <w:rFonts w:cstheme="minorHAnsi"/>
          <w:b/>
          <w:szCs w:val="24"/>
        </w:rPr>
      </w:pPr>
    </w:p>
    <w:p w14:paraId="634A481F" w14:textId="3873D069" w:rsidR="00B25138" w:rsidRDefault="004B5CF0" w:rsidP="00F7739D">
      <w:pPr>
        <w:ind w:left="709"/>
        <w:rPr>
          <w:rFonts w:cstheme="minorHAnsi"/>
          <w:b/>
          <w:szCs w:val="24"/>
        </w:rPr>
      </w:pPr>
      <w:r>
        <w:rPr>
          <w:noProof/>
        </w:rPr>
        <w:drawing>
          <wp:anchor distT="0" distB="0" distL="114300" distR="114300" simplePos="0" relativeHeight="251658245" behindDoc="0" locked="1" layoutInCell="1" allowOverlap="0" wp14:anchorId="3B7C9B13" wp14:editId="39D5CA55">
            <wp:simplePos x="0" y="0"/>
            <wp:positionH relativeFrom="margin">
              <wp:posOffset>-263525</wp:posOffset>
            </wp:positionH>
            <wp:positionV relativeFrom="paragraph">
              <wp:posOffset>241935</wp:posOffset>
            </wp:positionV>
            <wp:extent cx="486000" cy="500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6000" cy="500400"/>
                    </a:xfrm>
                    <a:prstGeom prst="rect">
                      <a:avLst/>
                    </a:prstGeom>
                  </pic:spPr>
                </pic:pic>
              </a:graphicData>
            </a:graphic>
            <wp14:sizeRelH relativeFrom="margin">
              <wp14:pctWidth>0</wp14:pctWidth>
            </wp14:sizeRelH>
            <wp14:sizeRelV relativeFrom="margin">
              <wp14:pctHeight>0</wp14:pctHeight>
            </wp14:sizeRelV>
          </wp:anchor>
        </w:drawing>
      </w:r>
      <w:r w:rsidR="00AC73C3" w:rsidRPr="00437C09">
        <w:rPr>
          <w:rFonts w:cstheme="minorHAnsi"/>
          <w:b/>
          <w:color w:val="194C9F"/>
          <w:szCs w:val="24"/>
        </w:rPr>
        <w:t>Resources</w:t>
      </w:r>
      <w:r w:rsidR="00B25138">
        <w:rPr>
          <w:rFonts w:cstheme="minorHAnsi"/>
          <w:b/>
          <w:szCs w:val="24"/>
        </w:rPr>
        <w:t xml:space="preserve"> </w:t>
      </w:r>
    </w:p>
    <w:p w14:paraId="4B726A63" w14:textId="77777777" w:rsidR="003377F4" w:rsidRPr="003377F4" w:rsidRDefault="003377F4" w:rsidP="00F7739D">
      <w:pPr>
        <w:ind w:left="709"/>
        <w:rPr>
          <w:rFonts w:cstheme="minorHAnsi"/>
          <w:b/>
          <w:sz w:val="8"/>
          <w:szCs w:val="8"/>
        </w:rPr>
      </w:pPr>
    </w:p>
    <w:p w14:paraId="0EB4825D" w14:textId="77777777" w:rsidR="007057CD" w:rsidRDefault="00AC73C3" w:rsidP="00F7739D">
      <w:pPr>
        <w:ind w:left="709"/>
        <w:rPr>
          <w:rFonts w:cstheme="minorHAnsi"/>
          <w:szCs w:val="24"/>
        </w:rPr>
      </w:pPr>
      <w:r w:rsidRPr="00AC73C3">
        <w:rPr>
          <w:rFonts w:cstheme="minorHAnsi"/>
          <w:szCs w:val="24"/>
        </w:rPr>
        <w:t xml:space="preserve">Talk through and </w:t>
      </w:r>
      <w:r w:rsidR="006B3A0D">
        <w:rPr>
          <w:rFonts w:cstheme="minorHAnsi"/>
          <w:szCs w:val="24"/>
        </w:rPr>
        <w:t>record</w:t>
      </w:r>
      <w:r w:rsidRPr="00AC73C3">
        <w:rPr>
          <w:rFonts w:cstheme="minorHAnsi"/>
          <w:szCs w:val="24"/>
        </w:rPr>
        <w:t xml:space="preserve"> what resources you</w:t>
      </w:r>
      <w:r w:rsidR="003A0BB9">
        <w:rPr>
          <w:rFonts w:cstheme="minorHAnsi"/>
          <w:szCs w:val="24"/>
        </w:rPr>
        <w:t>r organisation</w:t>
      </w:r>
      <w:r w:rsidRPr="00AC73C3">
        <w:rPr>
          <w:rFonts w:cstheme="minorHAnsi"/>
          <w:szCs w:val="24"/>
        </w:rPr>
        <w:t xml:space="preserve"> will require </w:t>
      </w:r>
      <w:proofErr w:type="gramStart"/>
      <w:r w:rsidRPr="00AC73C3">
        <w:rPr>
          <w:rFonts w:cstheme="minorHAnsi"/>
          <w:szCs w:val="24"/>
        </w:rPr>
        <w:t>in order to</w:t>
      </w:r>
      <w:proofErr w:type="gramEnd"/>
      <w:r w:rsidRPr="00AC73C3">
        <w:rPr>
          <w:rFonts w:cstheme="minorHAnsi"/>
          <w:szCs w:val="24"/>
        </w:rPr>
        <w:t xml:space="preserve"> realise your aims</w:t>
      </w:r>
      <w:r>
        <w:rPr>
          <w:rFonts w:cstheme="minorHAnsi"/>
          <w:szCs w:val="24"/>
        </w:rPr>
        <w:t xml:space="preserve">. Ensure you </w:t>
      </w:r>
      <w:r w:rsidR="000B1EC5">
        <w:rPr>
          <w:rFonts w:cstheme="minorHAnsi"/>
          <w:szCs w:val="24"/>
        </w:rPr>
        <w:t xml:space="preserve">consider staff time to recruit and </w:t>
      </w:r>
      <w:r w:rsidR="00B25138">
        <w:rPr>
          <w:rFonts w:cstheme="minorHAnsi"/>
          <w:szCs w:val="24"/>
        </w:rPr>
        <w:t xml:space="preserve">provide ongoing </w:t>
      </w:r>
      <w:r w:rsidR="000B1EC5">
        <w:rPr>
          <w:rFonts w:cstheme="minorHAnsi"/>
          <w:szCs w:val="24"/>
        </w:rPr>
        <w:lastRenderedPageBreak/>
        <w:t xml:space="preserve">support </w:t>
      </w:r>
      <w:r w:rsidR="00B25138">
        <w:rPr>
          <w:rFonts w:cstheme="minorHAnsi"/>
          <w:szCs w:val="24"/>
        </w:rPr>
        <w:t xml:space="preserve">to </w:t>
      </w:r>
      <w:r w:rsidR="000B1EC5">
        <w:rPr>
          <w:rFonts w:cstheme="minorHAnsi"/>
          <w:szCs w:val="24"/>
        </w:rPr>
        <w:t>volunteers</w:t>
      </w:r>
      <w:r w:rsidR="00D01FB2">
        <w:rPr>
          <w:rFonts w:cstheme="minorHAnsi"/>
          <w:szCs w:val="24"/>
        </w:rPr>
        <w:t>,</w:t>
      </w:r>
      <w:r w:rsidR="000B1EC5">
        <w:rPr>
          <w:rFonts w:cstheme="minorHAnsi"/>
          <w:szCs w:val="24"/>
        </w:rPr>
        <w:t xml:space="preserve"> as well as factors such as budget</w:t>
      </w:r>
      <w:r w:rsidR="00B57469">
        <w:rPr>
          <w:rFonts w:cstheme="minorHAnsi"/>
          <w:szCs w:val="24"/>
        </w:rPr>
        <w:t xml:space="preserve"> -</w:t>
      </w:r>
      <w:r w:rsidR="000B1EC5">
        <w:rPr>
          <w:rFonts w:cstheme="minorHAnsi"/>
          <w:szCs w:val="24"/>
        </w:rPr>
        <w:t xml:space="preserve"> </w:t>
      </w:r>
      <w:r w:rsidR="005110C4">
        <w:rPr>
          <w:rFonts w:cstheme="minorHAnsi"/>
          <w:szCs w:val="24"/>
        </w:rPr>
        <w:t>for example, if equipment or uniforms will be required, reimbursement of expenses and so on.</w:t>
      </w:r>
      <w:r w:rsidR="006563A1">
        <w:rPr>
          <w:rFonts w:cstheme="minorHAnsi"/>
          <w:szCs w:val="24"/>
        </w:rPr>
        <w:t xml:space="preserve"> </w:t>
      </w:r>
    </w:p>
    <w:p w14:paraId="37FC8304" w14:textId="2E9B1655" w:rsidR="00AC73C3" w:rsidRDefault="00A346F3" w:rsidP="00F7739D">
      <w:pPr>
        <w:ind w:left="709"/>
        <w:rPr>
          <w:rFonts w:cstheme="minorHAnsi"/>
          <w:szCs w:val="24"/>
        </w:rPr>
      </w:pPr>
      <w:r>
        <w:rPr>
          <w:rFonts w:cstheme="minorHAnsi"/>
          <w:szCs w:val="24"/>
        </w:rPr>
        <w:t xml:space="preserve">You will also need to contact your insurance </w:t>
      </w:r>
      <w:r w:rsidR="00B25138">
        <w:rPr>
          <w:rFonts w:cstheme="minorHAnsi"/>
          <w:szCs w:val="24"/>
        </w:rPr>
        <w:t xml:space="preserve">company </w:t>
      </w:r>
      <w:r w:rsidR="005D6F4A">
        <w:rPr>
          <w:rFonts w:cstheme="minorHAnsi"/>
          <w:szCs w:val="24"/>
        </w:rPr>
        <w:t>to establish any impact on your policy an</w:t>
      </w:r>
      <w:r w:rsidR="00C45F5E">
        <w:rPr>
          <w:rFonts w:cstheme="minorHAnsi"/>
          <w:szCs w:val="24"/>
        </w:rPr>
        <w:t>d</w:t>
      </w:r>
      <w:r w:rsidR="005D6F4A">
        <w:rPr>
          <w:rFonts w:cstheme="minorHAnsi"/>
          <w:szCs w:val="24"/>
        </w:rPr>
        <w:t xml:space="preserve"> premium</w:t>
      </w:r>
      <w:r w:rsidR="0070050D">
        <w:rPr>
          <w:rFonts w:cstheme="minorHAnsi"/>
          <w:szCs w:val="24"/>
        </w:rPr>
        <w:t>.</w:t>
      </w:r>
    </w:p>
    <w:p w14:paraId="33A14494" w14:textId="77777777" w:rsidR="00C753FE" w:rsidRDefault="00C753FE" w:rsidP="00F7739D">
      <w:pPr>
        <w:ind w:left="709"/>
        <w:rPr>
          <w:rFonts w:cstheme="minorHAnsi"/>
          <w:szCs w:val="24"/>
        </w:rPr>
      </w:pPr>
    </w:p>
    <w:tbl>
      <w:tblPr>
        <w:tblStyle w:val="TableGrid"/>
        <w:tblW w:w="0" w:type="auto"/>
        <w:tblInd w:w="709" w:type="dxa"/>
        <w:tblLook w:val="04A0" w:firstRow="1" w:lastRow="0" w:firstColumn="1" w:lastColumn="0" w:noHBand="0" w:noVBand="1"/>
      </w:tblPr>
      <w:tblGrid>
        <w:gridCol w:w="8896"/>
      </w:tblGrid>
      <w:tr w:rsidR="005C2FA6" w14:paraId="259B4960" w14:textId="77777777" w:rsidTr="005C2FA6">
        <w:tc>
          <w:tcPr>
            <w:tcW w:w="9605" w:type="dxa"/>
          </w:tcPr>
          <w:p w14:paraId="1FF1D03C" w14:textId="77777777" w:rsidR="005C2FA6" w:rsidRDefault="005C2FA6" w:rsidP="00F7739D">
            <w:pPr>
              <w:rPr>
                <w:rFonts w:cstheme="minorHAnsi"/>
                <w:b/>
                <w:szCs w:val="24"/>
              </w:rPr>
            </w:pPr>
          </w:p>
          <w:p w14:paraId="7887EB1F" w14:textId="29068C99" w:rsidR="005C2FA6" w:rsidRDefault="005C2FA6" w:rsidP="00F7739D">
            <w:pPr>
              <w:rPr>
                <w:rFonts w:cstheme="minorHAnsi"/>
                <w:b/>
                <w:szCs w:val="24"/>
              </w:rPr>
            </w:pPr>
            <w:r>
              <w:rPr>
                <w:rFonts w:cstheme="minorHAnsi"/>
                <w:b/>
                <w:szCs w:val="24"/>
              </w:rPr>
              <w:fldChar w:fldCharType="begin">
                <w:ffData>
                  <w:name w:val="Text2"/>
                  <w:enabled/>
                  <w:calcOnExit w:val="0"/>
                  <w:textInput/>
                </w:ffData>
              </w:fldChar>
            </w:r>
            <w:bookmarkStart w:id="1" w:name="Text2"/>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1"/>
          </w:p>
          <w:p w14:paraId="5CE915AC" w14:textId="77777777" w:rsidR="005C2FA6" w:rsidRDefault="005C2FA6" w:rsidP="00F7739D">
            <w:pPr>
              <w:rPr>
                <w:rFonts w:cstheme="minorHAnsi"/>
                <w:b/>
                <w:szCs w:val="24"/>
              </w:rPr>
            </w:pPr>
          </w:p>
          <w:p w14:paraId="67AE6FF3" w14:textId="4CD0AECB" w:rsidR="005C2FA6" w:rsidRDefault="005C2FA6" w:rsidP="00F7739D">
            <w:pPr>
              <w:rPr>
                <w:rFonts w:cstheme="minorHAnsi"/>
                <w:b/>
                <w:szCs w:val="24"/>
              </w:rPr>
            </w:pPr>
          </w:p>
          <w:p w14:paraId="7CCE7117" w14:textId="16D58D46" w:rsidR="00C753FE" w:rsidRDefault="00C753FE" w:rsidP="00F7739D">
            <w:pPr>
              <w:rPr>
                <w:rFonts w:cstheme="minorHAnsi"/>
                <w:b/>
                <w:szCs w:val="24"/>
              </w:rPr>
            </w:pPr>
          </w:p>
          <w:p w14:paraId="19996B1B" w14:textId="2DAEB8E3" w:rsidR="00C753FE" w:rsidRDefault="00C753FE" w:rsidP="00F7739D">
            <w:pPr>
              <w:rPr>
                <w:rFonts w:cstheme="minorHAnsi"/>
                <w:b/>
                <w:szCs w:val="24"/>
              </w:rPr>
            </w:pPr>
          </w:p>
          <w:p w14:paraId="1B3D9303" w14:textId="77777777" w:rsidR="00C753FE" w:rsidRDefault="00C753FE" w:rsidP="00F7739D">
            <w:pPr>
              <w:rPr>
                <w:rFonts w:cstheme="minorHAnsi"/>
                <w:b/>
                <w:szCs w:val="24"/>
              </w:rPr>
            </w:pPr>
          </w:p>
          <w:p w14:paraId="182A30B5" w14:textId="74F149F0" w:rsidR="005C2FA6" w:rsidRDefault="005C2FA6" w:rsidP="00F7739D">
            <w:pPr>
              <w:rPr>
                <w:rFonts w:cstheme="minorHAnsi"/>
                <w:b/>
                <w:szCs w:val="24"/>
              </w:rPr>
            </w:pPr>
          </w:p>
        </w:tc>
      </w:tr>
    </w:tbl>
    <w:p w14:paraId="21284130" w14:textId="48E152D7" w:rsidR="00EF68E7" w:rsidRDefault="00EF68E7" w:rsidP="00F7739D">
      <w:pPr>
        <w:ind w:left="709"/>
        <w:rPr>
          <w:rFonts w:cstheme="minorHAnsi"/>
          <w:b/>
          <w:szCs w:val="24"/>
        </w:rPr>
      </w:pPr>
    </w:p>
    <w:p w14:paraId="5BFE0338" w14:textId="36F7AD24" w:rsidR="00EF68E7" w:rsidRPr="00437C09" w:rsidRDefault="003401EA" w:rsidP="00F7739D">
      <w:pPr>
        <w:ind w:left="993" w:hanging="284"/>
        <w:rPr>
          <w:rFonts w:ascii="Montserrat" w:hAnsi="Montserrat" w:cstheme="minorHAnsi"/>
          <w:b/>
          <w:color w:val="194C9F"/>
          <w:sz w:val="28"/>
          <w:szCs w:val="28"/>
        </w:rPr>
      </w:pPr>
      <w:r w:rsidRPr="00437C09">
        <w:rPr>
          <w:rFonts w:ascii="Montserrat" w:hAnsi="Montserrat" w:cstheme="minorHAnsi"/>
          <w:b/>
          <w:color w:val="194C9F"/>
          <w:sz w:val="28"/>
          <w:szCs w:val="28"/>
        </w:rPr>
        <w:t>Volunteer policy</w:t>
      </w:r>
    </w:p>
    <w:p w14:paraId="56BA08A1" w14:textId="77777777" w:rsidR="006C1174" w:rsidRPr="00965009" w:rsidRDefault="006C1174" w:rsidP="00F7739D">
      <w:pPr>
        <w:ind w:left="993" w:hanging="284"/>
        <w:rPr>
          <w:rFonts w:ascii="Montserrat" w:hAnsi="Montserrat" w:cstheme="minorHAnsi"/>
          <w:b/>
          <w:color w:val="2F5496" w:themeColor="accent1" w:themeShade="BF"/>
          <w:sz w:val="12"/>
          <w:szCs w:val="12"/>
        </w:rPr>
      </w:pPr>
    </w:p>
    <w:p w14:paraId="55EC7D57" w14:textId="720F764C" w:rsidR="004436EC" w:rsidRDefault="00904295" w:rsidP="00F7739D">
      <w:pPr>
        <w:ind w:left="709"/>
        <w:rPr>
          <w:rFonts w:cstheme="minorHAnsi"/>
          <w:color w:val="000000" w:themeColor="text1"/>
          <w:szCs w:val="24"/>
        </w:rPr>
      </w:pPr>
      <w:r>
        <w:rPr>
          <w:rFonts w:cstheme="minorHAnsi"/>
          <w:color w:val="000000" w:themeColor="text1"/>
          <w:szCs w:val="24"/>
        </w:rPr>
        <w:t>A policy should include information on</w:t>
      </w:r>
    </w:p>
    <w:p w14:paraId="5CFD89FA" w14:textId="77777777" w:rsidR="003377F4" w:rsidRPr="00DD3089" w:rsidRDefault="003377F4" w:rsidP="00F7739D">
      <w:pPr>
        <w:ind w:left="1276"/>
        <w:rPr>
          <w:rFonts w:cstheme="minorHAnsi"/>
          <w:sz w:val="8"/>
          <w:szCs w:val="8"/>
        </w:rPr>
      </w:pPr>
    </w:p>
    <w:p w14:paraId="006198CD" w14:textId="7F683D1D" w:rsidR="00904295" w:rsidRPr="00904295" w:rsidRDefault="00904295" w:rsidP="00F7739D">
      <w:pPr>
        <w:numPr>
          <w:ilvl w:val="0"/>
          <w:numId w:val="17"/>
        </w:numPr>
        <w:ind w:left="1276" w:hanging="567"/>
        <w:rPr>
          <w:rFonts w:cstheme="minorHAnsi"/>
          <w:szCs w:val="24"/>
        </w:rPr>
      </w:pPr>
      <w:r w:rsidRPr="00904295">
        <w:rPr>
          <w:rFonts w:cstheme="minorHAnsi"/>
          <w:szCs w:val="24"/>
        </w:rPr>
        <w:t xml:space="preserve">Organisational values </w:t>
      </w:r>
    </w:p>
    <w:p w14:paraId="60EF531C" w14:textId="77777777" w:rsidR="003377F4" w:rsidRPr="00C17979" w:rsidRDefault="003377F4" w:rsidP="00F7739D">
      <w:pPr>
        <w:ind w:left="1276"/>
        <w:rPr>
          <w:rFonts w:cstheme="minorHAnsi"/>
          <w:sz w:val="4"/>
          <w:szCs w:val="4"/>
        </w:rPr>
      </w:pPr>
    </w:p>
    <w:p w14:paraId="3B2F8F92" w14:textId="05A3332F" w:rsidR="00904295" w:rsidRPr="00904295" w:rsidRDefault="00904295" w:rsidP="00F7739D">
      <w:pPr>
        <w:numPr>
          <w:ilvl w:val="0"/>
          <w:numId w:val="17"/>
        </w:numPr>
        <w:ind w:left="1276" w:hanging="567"/>
        <w:rPr>
          <w:rFonts w:cstheme="minorHAnsi"/>
          <w:szCs w:val="24"/>
        </w:rPr>
      </w:pPr>
      <w:r w:rsidRPr="00904295">
        <w:rPr>
          <w:rFonts w:cstheme="minorHAnsi"/>
          <w:szCs w:val="24"/>
        </w:rPr>
        <w:t>Recruitment</w:t>
      </w:r>
    </w:p>
    <w:p w14:paraId="35071FCB" w14:textId="77777777" w:rsidR="003377F4" w:rsidRPr="00C17979" w:rsidRDefault="003377F4" w:rsidP="00F7739D">
      <w:pPr>
        <w:ind w:left="1276"/>
        <w:rPr>
          <w:rFonts w:cstheme="minorHAnsi"/>
          <w:sz w:val="4"/>
          <w:szCs w:val="4"/>
        </w:rPr>
      </w:pPr>
    </w:p>
    <w:p w14:paraId="2AA39621" w14:textId="58544C7C" w:rsidR="00904295" w:rsidRPr="00904295" w:rsidRDefault="00904295" w:rsidP="00F7739D">
      <w:pPr>
        <w:numPr>
          <w:ilvl w:val="0"/>
          <w:numId w:val="17"/>
        </w:numPr>
        <w:ind w:left="1276" w:hanging="567"/>
        <w:rPr>
          <w:rFonts w:cstheme="minorHAnsi"/>
          <w:szCs w:val="24"/>
        </w:rPr>
      </w:pPr>
      <w:r w:rsidRPr="00904295">
        <w:rPr>
          <w:rFonts w:cstheme="minorHAnsi"/>
          <w:szCs w:val="24"/>
        </w:rPr>
        <w:t>Volunteer agreements</w:t>
      </w:r>
    </w:p>
    <w:p w14:paraId="68801799" w14:textId="77777777" w:rsidR="003377F4" w:rsidRPr="00C17979" w:rsidRDefault="003377F4" w:rsidP="00F7739D">
      <w:pPr>
        <w:ind w:left="1276"/>
        <w:rPr>
          <w:rFonts w:cstheme="minorHAnsi"/>
          <w:sz w:val="4"/>
          <w:szCs w:val="4"/>
        </w:rPr>
      </w:pPr>
    </w:p>
    <w:p w14:paraId="60C339CA" w14:textId="6D5B740D" w:rsidR="00904295" w:rsidRPr="00904295" w:rsidRDefault="00904295" w:rsidP="00F7739D">
      <w:pPr>
        <w:numPr>
          <w:ilvl w:val="0"/>
          <w:numId w:val="17"/>
        </w:numPr>
        <w:ind w:left="1276" w:hanging="567"/>
        <w:rPr>
          <w:rFonts w:cstheme="minorHAnsi"/>
          <w:szCs w:val="24"/>
        </w:rPr>
      </w:pPr>
      <w:r w:rsidRPr="00904295">
        <w:rPr>
          <w:rFonts w:cstheme="minorHAnsi"/>
          <w:szCs w:val="24"/>
        </w:rPr>
        <w:t>Out of pocket expenses</w:t>
      </w:r>
    </w:p>
    <w:p w14:paraId="0FA03EFA" w14:textId="77777777" w:rsidR="003377F4" w:rsidRPr="00C17979" w:rsidRDefault="003377F4" w:rsidP="00F7739D">
      <w:pPr>
        <w:ind w:left="1276"/>
        <w:rPr>
          <w:rFonts w:cstheme="minorHAnsi"/>
          <w:sz w:val="4"/>
          <w:szCs w:val="4"/>
        </w:rPr>
      </w:pPr>
    </w:p>
    <w:p w14:paraId="3C8CF75D" w14:textId="1516329C" w:rsidR="00904295" w:rsidRPr="00904295" w:rsidRDefault="00904295" w:rsidP="00F7739D">
      <w:pPr>
        <w:numPr>
          <w:ilvl w:val="0"/>
          <w:numId w:val="17"/>
        </w:numPr>
        <w:ind w:left="1276" w:hanging="567"/>
        <w:rPr>
          <w:rFonts w:cstheme="minorHAnsi"/>
          <w:szCs w:val="24"/>
        </w:rPr>
      </w:pPr>
      <w:r w:rsidRPr="00904295">
        <w:rPr>
          <w:rFonts w:cstheme="minorHAnsi"/>
          <w:szCs w:val="24"/>
        </w:rPr>
        <w:t>Induction and Training</w:t>
      </w:r>
    </w:p>
    <w:p w14:paraId="41E7F382" w14:textId="77777777" w:rsidR="003377F4" w:rsidRPr="00C17979" w:rsidRDefault="003377F4" w:rsidP="00F7739D">
      <w:pPr>
        <w:ind w:left="1276"/>
        <w:rPr>
          <w:rFonts w:cstheme="minorHAnsi"/>
          <w:sz w:val="4"/>
          <w:szCs w:val="4"/>
        </w:rPr>
      </w:pPr>
    </w:p>
    <w:p w14:paraId="06FA83BB" w14:textId="119CA80F" w:rsidR="00904295" w:rsidRPr="00904295" w:rsidRDefault="00904295" w:rsidP="00F7739D">
      <w:pPr>
        <w:numPr>
          <w:ilvl w:val="0"/>
          <w:numId w:val="17"/>
        </w:numPr>
        <w:ind w:left="1276" w:hanging="567"/>
        <w:rPr>
          <w:rFonts w:cstheme="minorHAnsi"/>
          <w:szCs w:val="24"/>
        </w:rPr>
      </w:pPr>
      <w:r w:rsidRPr="00904295">
        <w:rPr>
          <w:rFonts w:cstheme="minorHAnsi"/>
          <w:szCs w:val="24"/>
        </w:rPr>
        <w:t>Support</w:t>
      </w:r>
    </w:p>
    <w:p w14:paraId="287AC014" w14:textId="77777777" w:rsidR="00DD3089" w:rsidRPr="00C17979" w:rsidRDefault="00DD3089" w:rsidP="00F7739D">
      <w:pPr>
        <w:ind w:left="1276"/>
        <w:rPr>
          <w:rFonts w:cstheme="minorHAnsi"/>
          <w:sz w:val="4"/>
          <w:szCs w:val="4"/>
        </w:rPr>
      </w:pPr>
    </w:p>
    <w:p w14:paraId="539C4159" w14:textId="39631072" w:rsidR="00904295" w:rsidRPr="00904295" w:rsidRDefault="00904295" w:rsidP="00F7739D">
      <w:pPr>
        <w:numPr>
          <w:ilvl w:val="0"/>
          <w:numId w:val="17"/>
        </w:numPr>
        <w:ind w:left="1276" w:hanging="567"/>
        <w:rPr>
          <w:rFonts w:cstheme="minorHAnsi"/>
          <w:szCs w:val="24"/>
        </w:rPr>
      </w:pPr>
      <w:r w:rsidRPr="00904295">
        <w:rPr>
          <w:rFonts w:cstheme="minorHAnsi"/>
          <w:szCs w:val="24"/>
        </w:rPr>
        <w:t>Insurance</w:t>
      </w:r>
    </w:p>
    <w:p w14:paraId="70ED40B4" w14:textId="77777777" w:rsidR="00DD3089" w:rsidRPr="00C17979" w:rsidRDefault="00DD3089" w:rsidP="00F7739D">
      <w:pPr>
        <w:ind w:left="1276"/>
        <w:rPr>
          <w:rFonts w:cstheme="minorHAnsi"/>
          <w:sz w:val="4"/>
          <w:szCs w:val="4"/>
        </w:rPr>
      </w:pPr>
    </w:p>
    <w:p w14:paraId="2C83D7D0" w14:textId="082790DE" w:rsidR="00904295" w:rsidRPr="00904295" w:rsidRDefault="00904295" w:rsidP="00F7739D">
      <w:pPr>
        <w:numPr>
          <w:ilvl w:val="0"/>
          <w:numId w:val="17"/>
        </w:numPr>
        <w:ind w:left="1276" w:hanging="567"/>
        <w:rPr>
          <w:rFonts w:cstheme="minorHAnsi"/>
          <w:szCs w:val="24"/>
        </w:rPr>
      </w:pPr>
      <w:r w:rsidRPr="00904295">
        <w:rPr>
          <w:rFonts w:cstheme="minorHAnsi"/>
          <w:szCs w:val="24"/>
        </w:rPr>
        <w:t>Confidentiality</w:t>
      </w:r>
    </w:p>
    <w:p w14:paraId="7906DAE5" w14:textId="77777777" w:rsidR="00DD3089" w:rsidRPr="00C17979" w:rsidRDefault="00DD3089" w:rsidP="00F7739D">
      <w:pPr>
        <w:ind w:left="1276"/>
        <w:rPr>
          <w:rFonts w:cstheme="minorHAnsi"/>
          <w:sz w:val="4"/>
          <w:szCs w:val="4"/>
        </w:rPr>
      </w:pPr>
    </w:p>
    <w:p w14:paraId="58FB104A" w14:textId="58D83219" w:rsidR="00904295" w:rsidRPr="00904295" w:rsidRDefault="00904295" w:rsidP="00F7739D">
      <w:pPr>
        <w:numPr>
          <w:ilvl w:val="0"/>
          <w:numId w:val="17"/>
        </w:numPr>
        <w:ind w:left="1276" w:hanging="567"/>
        <w:rPr>
          <w:rFonts w:cstheme="minorHAnsi"/>
          <w:szCs w:val="24"/>
        </w:rPr>
      </w:pPr>
      <w:r w:rsidRPr="00904295">
        <w:rPr>
          <w:rFonts w:cstheme="minorHAnsi"/>
          <w:szCs w:val="24"/>
        </w:rPr>
        <w:t>Health &amp; Safety</w:t>
      </w:r>
    </w:p>
    <w:p w14:paraId="3C243155" w14:textId="77777777" w:rsidR="00DD3089" w:rsidRPr="00C17979" w:rsidRDefault="00DD3089" w:rsidP="00F7739D">
      <w:pPr>
        <w:ind w:left="1276"/>
        <w:rPr>
          <w:rFonts w:cstheme="minorHAnsi"/>
          <w:sz w:val="4"/>
          <w:szCs w:val="4"/>
        </w:rPr>
      </w:pPr>
    </w:p>
    <w:p w14:paraId="32ACDCE5" w14:textId="17088006" w:rsidR="00904295" w:rsidRPr="00904295" w:rsidRDefault="00904295" w:rsidP="00F7739D">
      <w:pPr>
        <w:numPr>
          <w:ilvl w:val="0"/>
          <w:numId w:val="17"/>
        </w:numPr>
        <w:ind w:left="1276" w:hanging="567"/>
        <w:rPr>
          <w:rFonts w:cstheme="minorHAnsi"/>
          <w:szCs w:val="24"/>
        </w:rPr>
      </w:pPr>
      <w:r w:rsidRPr="00904295">
        <w:rPr>
          <w:rFonts w:cstheme="minorHAnsi"/>
          <w:szCs w:val="24"/>
        </w:rPr>
        <w:t>Equal Opportunities</w:t>
      </w:r>
    </w:p>
    <w:p w14:paraId="40606F3B" w14:textId="77777777" w:rsidR="00DD3089" w:rsidRPr="00C17979" w:rsidRDefault="00DD3089" w:rsidP="00F7739D">
      <w:pPr>
        <w:ind w:left="1276"/>
        <w:rPr>
          <w:rFonts w:cstheme="minorHAnsi"/>
          <w:sz w:val="4"/>
          <w:szCs w:val="4"/>
        </w:rPr>
      </w:pPr>
    </w:p>
    <w:p w14:paraId="2CA31A41" w14:textId="53856AD6" w:rsidR="00904295" w:rsidRPr="00904295" w:rsidRDefault="00904295" w:rsidP="00F7739D">
      <w:pPr>
        <w:numPr>
          <w:ilvl w:val="0"/>
          <w:numId w:val="17"/>
        </w:numPr>
        <w:ind w:left="1276" w:hanging="567"/>
        <w:rPr>
          <w:rFonts w:cstheme="minorHAnsi"/>
          <w:szCs w:val="24"/>
        </w:rPr>
      </w:pPr>
      <w:r w:rsidRPr="00904295">
        <w:rPr>
          <w:rFonts w:cstheme="minorHAnsi"/>
          <w:szCs w:val="24"/>
        </w:rPr>
        <w:t>Complain</w:t>
      </w:r>
      <w:r w:rsidR="00A704C1">
        <w:rPr>
          <w:rFonts w:cstheme="minorHAnsi"/>
          <w:szCs w:val="24"/>
        </w:rPr>
        <w:t>t</w:t>
      </w:r>
      <w:r w:rsidRPr="00904295">
        <w:rPr>
          <w:rFonts w:cstheme="minorHAnsi"/>
          <w:szCs w:val="24"/>
        </w:rPr>
        <w:t>s and Grievances</w:t>
      </w:r>
    </w:p>
    <w:p w14:paraId="2AD7D744" w14:textId="60AA745E" w:rsidR="00904295" w:rsidRDefault="00904295" w:rsidP="00F7739D">
      <w:pPr>
        <w:ind w:left="709"/>
        <w:rPr>
          <w:rFonts w:cstheme="minorHAnsi"/>
          <w:b/>
          <w:szCs w:val="24"/>
        </w:rPr>
      </w:pPr>
    </w:p>
    <w:p w14:paraId="35B4AF29" w14:textId="0FC9E0D1" w:rsidR="00E147BC" w:rsidRDefault="00965009" w:rsidP="00F7739D">
      <w:pPr>
        <w:ind w:left="709"/>
        <w:rPr>
          <w:rFonts w:cstheme="minorHAnsi"/>
          <w:color w:val="000000" w:themeColor="text1"/>
          <w:szCs w:val="24"/>
        </w:rPr>
      </w:pPr>
      <w:r>
        <w:rPr>
          <w:noProof/>
        </w:rPr>
        <w:drawing>
          <wp:anchor distT="0" distB="0" distL="114300" distR="114300" simplePos="0" relativeHeight="251658248" behindDoc="0" locked="1" layoutInCell="1" allowOverlap="1" wp14:anchorId="0B3158B2" wp14:editId="01312DCC">
            <wp:simplePos x="0" y="0"/>
            <wp:positionH relativeFrom="margin">
              <wp:posOffset>-263525</wp:posOffset>
            </wp:positionH>
            <wp:positionV relativeFrom="paragraph">
              <wp:posOffset>541655</wp:posOffset>
            </wp:positionV>
            <wp:extent cx="468000" cy="478800"/>
            <wp:effectExtent l="0" t="0" r="8255" b="0"/>
            <wp:wrapSquare wrapText="bothSides"/>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8000" cy="478800"/>
                    </a:xfrm>
                    <a:prstGeom prst="rect">
                      <a:avLst/>
                    </a:prstGeom>
                  </pic:spPr>
                </pic:pic>
              </a:graphicData>
            </a:graphic>
            <wp14:sizeRelH relativeFrom="margin">
              <wp14:pctWidth>0</wp14:pctWidth>
            </wp14:sizeRelH>
            <wp14:sizeRelV relativeFrom="margin">
              <wp14:pctHeight>0</wp14:pctHeight>
            </wp14:sizeRelV>
          </wp:anchor>
        </w:drawing>
      </w:r>
      <w:r w:rsidRPr="00CF2D54">
        <w:rPr>
          <w:rFonts w:ascii="Montserrat" w:hAnsi="Montserrat"/>
          <w:noProof/>
          <w:color w:val="2F5496" w:themeColor="accent1" w:themeShade="BF"/>
          <w:sz w:val="28"/>
          <w:szCs w:val="28"/>
        </w:rPr>
        <w:drawing>
          <wp:anchor distT="0" distB="0" distL="114300" distR="114300" simplePos="0" relativeHeight="251658247" behindDoc="0" locked="1" layoutInCell="1" allowOverlap="1" wp14:anchorId="44A8A66A" wp14:editId="3F1419DE">
            <wp:simplePos x="0" y="0"/>
            <wp:positionH relativeFrom="margin">
              <wp:posOffset>-263525</wp:posOffset>
            </wp:positionH>
            <wp:positionV relativeFrom="paragraph">
              <wp:posOffset>5080</wp:posOffset>
            </wp:positionV>
            <wp:extent cx="466725" cy="475615"/>
            <wp:effectExtent l="0" t="0" r="9525" b="635"/>
            <wp:wrapSquare wrapText="bothSides"/>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6725" cy="475615"/>
                    </a:xfrm>
                    <a:prstGeom prst="rect">
                      <a:avLst/>
                    </a:prstGeom>
                  </pic:spPr>
                </pic:pic>
              </a:graphicData>
            </a:graphic>
            <wp14:sizeRelH relativeFrom="margin">
              <wp14:pctWidth>0</wp14:pctWidth>
            </wp14:sizeRelH>
            <wp14:sizeRelV relativeFrom="margin">
              <wp14:pctHeight>0</wp14:pctHeight>
            </wp14:sizeRelV>
          </wp:anchor>
        </w:drawing>
      </w:r>
      <w:r w:rsidR="00E30196">
        <w:rPr>
          <w:rFonts w:cstheme="minorHAnsi"/>
          <w:color w:val="000000" w:themeColor="text1"/>
          <w:szCs w:val="24"/>
        </w:rPr>
        <w:t>Download</w:t>
      </w:r>
      <w:r w:rsidR="00904295">
        <w:rPr>
          <w:rFonts w:cstheme="minorHAnsi"/>
          <w:color w:val="000000" w:themeColor="text1"/>
          <w:szCs w:val="24"/>
        </w:rPr>
        <w:t xml:space="preserve"> the template policy</w:t>
      </w:r>
      <w:r w:rsidR="00904295" w:rsidRPr="00AA3242">
        <w:rPr>
          <w:rFonts w:cstheme="minorHAnsi"/>
          <w:szCs w:val="24"/>
        </w:rPr>
        <w:t xml:space="preserve"> </w:t>
      </w:r>
      <w:hyperlink r:id="rId24" w:history="1">
        <w:r w:rsidR="00BE6009" w:rsidRPr="00F21797">
          <w:rPr>
            <w:rStyle w:val="Hyperlink"/>
            <w:rFonts w:cstheme="minorHAnsi"/>
            <w:szCs w:val="24"/>
          </w:rPr>
          <w:t>her</w:t>
        </w:r>
        <w:r w:rsidR="008E66F8" w:rsidRPr="00F21797">
          <w:rPr>
            <w:rStyle w:val="Hyperlink"/>
            <w:rFonts w:cstheme="minorHAnsi"/>
            <w:szCs w:val="24"/>
          </w:rPr>
          <w:t>e</w:t>
        </w:r>
      </w:hyperlink>
      <w:r w:rsidR="00BE6009">
        <w:rPr>
          <w:rFonts w:cstheme="minorHAnsi"/>
          <w:color w:val="000000" w:themeColor="text1"/>
          <w:szCs w:val="24"/>
        </w:rPr>
        <w:t xml:space="preserve"> </w:t>
      </w:r>
      <w:r w:rsidR="000577AE" w:rsidRPr="000577AE">
        <w:rPr>
          <w:rStyle w:val="Strong"/>
          <w:rFonts w:cstheme="minorHAnsi"/>
          <w:b w:val="0"/>
          <w:bCs w:val="0"/>
          <w:color w:val="262626" w:themeColor="text1" w:themeTint="D9"/>
          <w:szCs w:val="24"/>
          <w:bdr w:val="none" w:sz="0" w:space="0" w:color="auto" w:frame="1"/>
          <w:shd w:val="clear" w:color="auto" w:fill="FFFFFF"/>
        </w:rPr>
        <w:t>(ctrl+click)</w:t>
      </w:r>
      <w:r w:rsidR="00904295">
        <w:rPr>
          <w:rFonts w:cstheme="minorHAnsi"/>
          <w:color w:val="000000" w:themeColor="text1"/>
          <w:szCs w:val="24"/>
        </w:rPr>
        <w:t xml:space="preserve"> and adapt to suit your organisation</w:t>
      </w:r>
      <w:r w:rsidR="001238D7">
        <w:rPr>
          <w:rFonts w:cstheme="minorHAnsi"/>
          <w:color w:val="000000" w:themeColor="text1"/>
          <w:szCs w:val="24"/>
        </w:rPr>
        <w:t>’</w:t>
      </w:r>
      <w:r w:rsidR="00904295">
        <w:rPr>
          <w:rFonts w:cstheme="minorHAnsi"/>
          <w:color w:val="000000" w:themeColor="text1"/>
          <w:szCs w:val="24"/>
        </w:rPr>
        <w:t xml:space="preserve">s aims. Ensure information is </w:t>
      </w:r>
      <w:r w:rsidR="007B2FAC">
        <w:rPr>
          <w:rFonts w:cstheme="minorHAnsi"/>
          <w:color w:val="000000" w:themeColor="text1"/>
          <w:szCs w:val="24"/>
        </w:rPr>
        <w:t xml:space="preserve">appropriately </w:t>
      </w:r>
      <w:r w:rsidR="00904295">
        <w:rPr>
          <w:rFonts w:cstheme="minorHAnsi"/>
          <w:color w:val="000000" w:themeColor="text1"/>
          <w:szCs w:val="24"/>
        </w:rPr>
        <w:t>detailed to a</w:t>
      </w:r>
      <w:r w:rsidR="001238D7">
        <w:rPr>
          <w:rFonts w:cstheme="minorHAnsi"/>
          <w:color w:val="000000" w:themeColor="text1"/>
          <w:szCs w:val="24"/>
        </w:rPr>
        <w:t xml:space="preserve">void any potential misinterpretations. </w:t>
      </w:r>
    </w:p>
    <w:p w14:paraId="5FAEFAB0" w14:textId="77777777" w:rsidR="00E147BC" w:rsidRPr="00E147BC" w:rsidRDefault="00E147BC" w:rsidP="00F7739D">
      <w:pPr>
        <w:ind w:left="709"/>
        <w:rPr>
          <w:rFonts w:cstheme="minorHAnsi"/>
          <w:color w:val="000000" w:themeColor="text1"/>
          <w:sz w:val="12"/>
          <w:szCs w:val="12"/>
        </w:rPr>
      </w:pPr>
    </w:p>
    <w:p w14:paraId="43B21724" w14:textId="6FB07615" w:rsidR="00904295" w:rsidRDefault="001238D7" w:rsidP="00F7739D">
      <w:pPr>
        <w:ind w:left="709"/>
        <w:rPr>
          <w:rFonts w:cstheme="minorHAnsi"/>
          <w:color w:val="000000" w:themeColor="text1"/>
          <w:szCs w:val="24"/>
        </w:rPr>
      </w:pPr>
      <w:r>
        <w:rPr>
          <w:rFonts w:cstheme="minorHAnsi"/>
          <w:color w:val="000000" w:themeColor="text1"/>
          <w:szCs w:val="24"/>
        </w:rPr>
        <w:t xml:space="preserve">For </w:t>
      </w:r>
      <w:r w:rsidR="008B0BFB">
        <w:rPr>
          <w:rFonts w:cstheme="minorHAnsi"/>
          <w:color w:val="000000" w:themeColor="text1"/>
          <w:szCs w:val="24"/>
        </w:rPr>
        <w:t>example,</w:t>
      </w:r>
      <w:r>
        <w:rPr>
          <w:rFonts w:cstheme="minorHAnsi"/>
          <w:color w:val="000000" w:themeColor="text1"/>
          <w:szCs w:val="24"/>
        </w:rPr>
        <w:t xml:space="preserve"> state explicitly how much out of pocket expenses can be claimed</w:t>
      </w:r>
      <w:r w:rsidR="008B0BFB">
        <w:rPr>
          <w:rFonts w:cstheme="minorHAnsi"/>
          <w:color w:val="000000" w:themeColor="text1"/>
          <w:szCs w:val="24"/>
        </w:rPr>
        <w:t xml:space="preserve"> if there is an upper limit or journey catchment area. </w:t>
      </w:r>
    </w:p>
    <w:p w14:paraId="7F5F83C1" w14:textId="77777777" w:rsidR="00970018" w:rsidRDefault="00970018" w:rsidP="00F7739D">
      <w:pPr>
        <w:ind w:left="709"/>
        <w:rPr>
          <w:rFonts w:cstheme="minorHAnsi"/>
          <w:color w:val="000000" w:themeColor="text1"/>
          <w:szCs w:val="24"/>
        </w:rPr>
      </w:pPr>
    </w:p>
    <w:p w14:paraId="76470CDC" w14:textId="3F2353EC" w:rsidR="00E81C12" w:rsidRDefault="00EA0F5C" w:rsidP="00F7739D">
      <w:pPr>
        <w:ind w:left="709"/>
      </w:pPr>
      <w:r>
        <w:t>You can also do</w:t>
      </w:r>
      <w:r w:rsidR="009072C2">
        <w:t>wnload a</w:t>
      </w:r>
      <w:r w:rsidR="002A16E3">
        <w:t xml:space="preserve"> template </w:t>
      </w:r>
      <w:hyperlink r:id="rId25" w:history="1">
        <w:r w:rsidR="002A16E3" w:rsidRPr="00EA0F5C">
          <w:rPr>
            <w:rStyle w:val="Hyperlink"/>
          </w:rPr>
          <w:t>volunteer timesheet</w:t>
        </w:r>
      </w:hyperlink>
      <w:r>
        <w:t xml:space="preserve"> (ctrl+click)</w:t>
      </w:r>
      <w:r w:rsidR="002A16E3">
        <w:t xml:space="preserve"> and </w:t>
      </w:r>
      <w:hyperlink r:id="rId26" w:history="1">
        <w:r w:rsidR="002A16E3" w:rsidRPr="00EA0F5C">
          <w:rPr>
            <w:rStyle w:val="Hyperlink"/>
          </w:rPr>
          <w:t>expenses claim</w:t>
        </w:r>
      </w:hyperlink>
      <w:r w:rsidR="009072C2">
        <w:t xml:space="preserve"> form</w:t>
      </w:r>
      <w:r w:rsidR="002A16E3">
        <w:t xml:space="preserve"> </w:t>
      </w:r>
      <w:r w:rsidR="009072C2">
        <w:t>(ctrl+click)</w:t>
      </w:r>
      <w:r w:rsidR="0025502B">
        <w:t>,</w:t>
      </w:r>
      <w:r w:rsidR="00412F8C">
        <w:t xml:space="preserve"> which can be useful </w:t>
      </w:r>
      <w:r w:rsidR="00796F43">
        <w:t>app</w:t>
      </w:r>
      <w:r w:rsidR="00A704C1">
        <w:t>endices</w:t>
      </w:r>
      <w:r w:rsidR="00412F8C">
        <w:t xml:space="preserve"> </w:t>
      </w:r>
      <w:r w:rsidR="00796F43">
        <w:t>to the policy</w:t>
      </w:r>
      <w:r w:rsidR="00AB6914">
        <w:t>.</w:t>
      </w:r>
    </w:p>
    <w:p w14:paraId="071F0F04" w14:textId="247EF0F7" w:rsidR="00A617E0" w:rsidRDefault="00A617E0" w:rsidP="00F7739D">
      <w:pPr>
        <w:ind w:left="709"/>
      </w:pPr>
    </w:p>
    <w:p w14:paraId="34EEFF8F" w14:textId="4FCEE3E5" w:rsidR="00AD6821" w:rsidRDefault="00AD6821" w:rsidP="00F7739D">
      <w:pPr>
        <w:ind w:left="709"/>
      </w:pPr>
    </w:p>
    <w:p w14:paraId="4F09A4F4" w14:textId="4009F989" w:rsidR="00AD6821" w:rsidRDefault="00AD6821" w:rsidP="00F7739D">
      <w:pPr>
        <w:ind w:left="709"/>
      </w:pPr>
    </w:p>
    <w:p w14:paraId="7247AC3E" w14:textId="77777777" w:rsidR="00970018" w:rsidRDefault="00970018" w:rsidP="00F7739D">
      <w:pPr>
        <w:ind w:left="709"/>
      </w:pPr>
    </w:p>
    <w:p w14:paraId="3868CBF0" w14:textId="77777777" w:rsidR="00970018" w:rsidRDefault="00970018" w:rsidP="00F7739D">
      <w:pPr>
        <w:ind w:left="709"/>
      </w:pPr>
    </w:p>
    <w:p w14:paraId="56A5DD58" w14:textId="77777777" w:rsidR="00970018" w:rsidRDefault="00970018" w:rsidP="00F7739D">
      <w:pPr>
        <w:ind w:left="709"/>
      </w:pPr>
    </w:p>
    <w:p w14:paraId="338DDC04" w14:textId="77777777" w:rsidR="00970018" w:rsidRDefault="00970018" w:rsidP="00F7739D">
      <w:pPr>
        <w:ind w:left="709"/>
      </w:pPr>
    </w:p>
    <w:p w14:paraId="59B6CEE4" w14:textId="552BDDAA" w:rsidR="00AD6821" w:rsidRDefault="00AD6821" w:rsidP="00F7739D">
      <w:pPr>
        <w:ind w:left="709"/>
      </w:pPr>
    </w:p>
    <w:p w14:paraId="0EE39EA0" w14:textId="4D4907C3" w:rsidR="00AD6821" w:rsidRDefault="00AD6821" w:rsidP="00F7739D">
      <w:pPr>
        <w:ind w:left="709"/>
      </w:pPr>
    </w:p>
    <w:p w14:paraId="7A9C44EB" w14:textId="77777777" w:rsidR="00AD6821" w:rsidRDefault="00AD6821" w:rsidP="00F7739D">
      <w:pPr>
        <w:ind w:left="709"/>
      </w:pPr>
    </w:p>
    <w:p w14:paraId="68ED096B" w14:textId="534EBBF1" w:rsidR="005C6818" w:rsidRPr="00437C09" w:rsidRDefault="00437C09" w:rsidP="00F7739D">
      <w:pPr>
        <w:ind w:left="709"/>
        <w:rPr>
          <w:rFonts w:ascii="Montserrat" w:hAnsi="Montserrat"/>
          <w:b/>
          <w:color w:val="194C9F"/>
        </w:rPr>
      </w:pPr>
      <w:r w:rsidRPr="00437C09">
        <w:rPr>
          <w:rFonts w:ascii="Montserrat" w:hAnsi="Montserrat"/>
          <w:b/>
          <w:noProof/>
          <w:color w:val="194C9F"/>
          <w:sz w:val="32"/>
        </w:rPr>
        <mc:AlternateContent>
          <mc:Choice Requires="wps">
            <w:drawing>
              <wp:anchor distT="0" distB="0" distL="114300" distR="114300" simplePos="0" relativeHeight="251658249" behindDoc="0" locked="1" layoutInCell="1" allowOverlap="1" wp14:anchorId="688F3618" wp14:editId="5CB1D200">
                <wp:simplePos x="0" y="0"/>
                <wp:positionH relativeFrom="page">
                  <wp:posOffset>19050</wp:posOffset>
                </wp:positionH>
                <wp:positionV relativeFrom="paragraph">
                  <wp:posOffset>291465</wp:posOffset>
                </wp:positionV>
                <wp:extent cx="4125600" cy="0"/>
                <wp:effectExtent l="0" t="19050" r="27305" b="19050"/>
                <wp:wrapNone/>
                <wp:docPr id="9" name="Straight Connector 9"/>
                <wp:cNvGraphicFramePr/>
                <a:graphic xmlns:a="http://schemas.openxmlformats.org/drawingml/2006/main">
                  <a:graphicData uri="http://schemas.microsoft.com/office/word/2010/wordprocessingShape">
                    <wps:wsp>
                      <wps:cNvCnPr/>
                      <wps:spPr>
                        <a:xfrm>
                          <a:off x="0" y="0"/>
                          <a:ext cx="41256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C6696" id="Straight Connector 9" o:spid="_x0000_s1026"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22.95pt" to="326.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" strokecolor="#fcbd3a" strokeweight="3pt">
                <v:stroke joinstyle="miter"/>
                <w10:wrap anchorx="page"/>
                <w10:anchorlock/>
              </v:line>
            </w:pict>
          </mc:Fallback>
        </mc:AlternateContent>
      </w:r>
      <w:r w:rsidR="005C6818" w:rsidRPr="00437C09">
        <w:rPr>
          <w:rFonts w:ascii="Montserrat" w:hAnsi="Montserrat"/>
          <w:b/>
          <w:noProof/>
          <w:color w:val="194C9F"/>
          <w:sz w:val="32"/>
        </w:rPr>
        <w:t>Recruitment</w:t>
      </w:r>
    </w:p>
    <w:p w14:paraId="10CD03C8" w14:textId="469FA73D" w:rsidR="005C6818" w:rsidRDefault="00B23EB7" w:rsidP="00F7739D">
      <w:pPr>
        <w:ind w:left="709"/>
      </w:pPr>
      <w:r>
        <w:rPr>
          <w:noProof/>
        </w:rPr>
        <w:drawing>
          <wp:anchor distT="0" distB="0" distL="114300" distR="114300" simplePos="0" relativeHeight="251658250" behindDoc="0" locked="1" layoutInCell="1" allowOverlap="1" wp14:anchorId="330231DD" wp14:editId="65D51319">
            <wp:simplePos x="0" y="0"/>
            <wp:positionH relativeFrom="margin">
              <wp:posOffset>-273685</wp:posOffset>
            </wp:positionH>
            <wp:positionV relativeFrom="paragraph">
              <wp:posOffset>281305</wp:posOffset>
            </wp:positionV>
            <wp:extent cx="495300" cy="5073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95300" cy="507365"/>
                    </a:xfrm>
                    <a:prstGeom prst="rect">
                      <a:avLst/>
                    </a:prstGeom>
                  </pic:spPr>
                </pic:pic>
              </a:graphicData>
            </a:graphic>
            <wp14:sizeRelH relativeFrom="margin">
              <wp14:pctWidth>0</wp14:pctWidth>
            </wp14:sizeRelH>
            <wp14:sizeRelV relativeFrom="margin">
              <wp14:pctHeight>0</wp14:pctHeight>
            </wp14:sizeRelV>
          </wp:anchor>
        </w:drawing>
      </w:r>
    </w:p>
    <w:p w14:paraId="1133B8A7" w14:textId="28E725BE" w:rsidR="00E81C12" w:rsidRDefault="00B23EB7" w:rsidP="00F7739D">
      <w:pPr>
        <w:ind w:left="709"/>
      </w:pPr>
      <w:r w:rsidRPr="008351FC">
        <w:rPr>
          <w:rFonts w:ascii="Montserrat" w:hAnsi="Montserrat"/>
          <w:noProof/>
          <w:color w:val="2F5496" w:themeColor="accent1" w:themeShade="BF"/>
          <w:sz w:val="28"/>
          <w:szCs w:val="28"/>
        </w:rPr>
        <w:drawing>
          <wp:anchor distT="0" distB="0" distL="114300" distR="114300" simplePos="0" relativeHeight="251658253" behindDoc="0" locked="1" layoutInCell="1" allowOverlap="1" wp14:anchorId="2955C607" wp14:editId="2C6A5962">
            <wp:simplePos x="0" y="0"/>
            <wp:positionH relativeFrom="page">
              <wp:posOffset>249555</wp:posOffset>
            </wp:positionH>
            <wp:positionV relativeFrom="paragraph">
              <wp:posOffset>1002030</wp:posOffset>
            </wp:positionV>
            <wp:extent cx="496570" cy="503555"/>
            <wp:effectExtent l="0" t="0" r="0" b="0"/>
            <wp:wrapSquare wrapText="bothSides"/>
            <wp:docPr id="13" name="Picture 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6570" cy="503555"/>
                    </a:xfrm>
                    <a:prstGeom prst="rect">
                      <a:avLst/>
                    </a:prstGeom>
                  </pic:spPr>
                </pic:pic>
              </a:graphicData>
            </a:graphic>
            <wp14:sizeRelH relativeFrom="margin">
              <wp14:pctWidth>0</wp14:pctWidth>
            </wp14:sizeRelH>
            <wp14:sizeRelV relativeFrom="margin">
              <wp14:pctHeight>0</wp14:pctHeight>
            </wp14:sizeRelV>
          </wp:anchor>
        </w:drawing>
      </w:r>
      <w:r w:rsidR="00255C01">
        <w:t xml:space="preserve">It is essential to think </w:t>
      </w:r>
      <w:r w:rsidR="006946D7">
        <w:t xml:space="preserve">about the </w:t>
      </w:r>
      <w:r w:rsidR="00846C0E">
        <w:t xml:space="preserve">specific </w:t>
      </w:r>
      <w:r w:rsidR="006946D7">
        <w:t>needs of your organisation and how volunteers may be able to help</w:t>
      </w:r>
      <w:r w:rsidR="00FD2ABC">
        <w:t xml:space="preserve">. Whether you decide to use a formal role description or an informal approach to recruitment, you will need </w:t>
      </w:r>
      <w:r w:rsidR="000B03D9">
        <w:t>to have a clear overview of</w:t>
      </w:r>
      <w:r w:rsidR="00FD2ABC">
        <w:t xml:space="preserve"> the tasks required. </w:t>
      </w:r>
      <w:r w:rsidR="000B03D9">
        <w:t>If a new volunteer joins your organisation and doesn’t have a clear idea of what they should be doing, they won’t stick around</w:t>
      </w:r>
      <w:r w:rsidR="004E165D">
        <w:t xml:space="preserve"> for</w:t>
      </w:r>
      <w:r w:rsidR="000B03D9">
        <w:t xml:space="preserve"> long!</w:t>
      </w:r>
    </w:p>
    <w:p w14:paraId="056C6F87" w14:textId="77777777" w:rsidR="00E147BC" w:rsidRDefault="00E147BC" w:rsidP="00F7739D">
      <w:pPr>
        <w:ind w:left="709"/>
      </w:pPr>
    </w:p>
    <w:p w14:paraId="310ECBCE" w14:textId="3C6EA2C0" w:rsidR="00C00CDA" w:rsidRDefault="00C76FBA" w:rsidP="00F7739D">
      <w:pPr>
        <w:ind w:left="709"/>
      </w:pPr>
      <w:r w:rsidRPr="008351FC">
        <w:rPr>
          <w:noProof/>
        </w:rPr>
        <w:drawing>
          <wp:anchor distT="0" distB="0" distL="114300" distR="114300" simplePos="0" relativeHeight="251658252" behindDoc="0" locked="1" layoutInCell="1" allowOverlap="1" wp14:anchorId="4758E879" wp14:editId="1E869FB9">
            <wp:simplePos x="0" y="0"/>
            <wp:positionH relativeFrom="margin">
              <wp:posOffset>-289560</wp:posOffset>
            </wp:positionH>
            <wp:positionV relativeFrom="paragraph">
              <wp:posOffset>613410</wp:posOffset>
            </wp:positionV>
            <wp:extent cx="496570" cy="507365"/>
            <wp:effectExtent l="0" t="0" r="0" b="6985"/>
            <wp:wrapSquare wrapText="bothSides"/>
            <wp:docPr id="12" name="Picture 1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96570" cy="507365"/>
                    </a:xfrm>
                    <a:prstGeom prst="rect">
                      <a:avLst/>
                    </a:prstGeom>
                  </pic:spPr>
                </pic:pic>
              </a:graphicData>
            </a:graphic>
            <wp14:sizeRelH relativeFrom="margin">
              <wp14:pctWidth>0</wp14:pctWidth>
            </wp14:sizeRelH>
            <wp14:sizeRelV relativeFrom="margin">
              <wp14:pctHeight>0</wp14:pctHeight>
            </wp14:sizeRelV>
          </wp:anchor>
        </w:drawing>
      </w:r>
      <w:r w:rsidR="00C00CDA" w:rsidRPr="008351FC">
        <w:t>Use the</w:t>
      </w:r>
      <w:r w:rsidR="008351FC">
        <w:t xml:space="preserve"> volunteer</w:t>
      </w:r>
      <w:r w:rsidR="00C00CDA" w:rsidRPr="008351FC">
        <w:t xml:space="preserve"> role</w:t>
      </w:r>
      <w:r w:rsidR="00CE15A6" w:rsidRPr="008351FC">
        <w:t xml:space="preserve"> development</w:t>
      </w:r>
      <w:r w:rsidR="00C00CDA" w:rsidRPr="008351FC">
        <w:t xml:space="preserve"> template </w:t>
      </w:r>
      <w:r w:rsidR="000577AE">
        <w:t xml:space="preserve">which you can </w:t>
      </w:r>
      <w:r w:rsidR="001C476B">
        <w:t>download</w:t>
      </w:r>
      <w:r w:rsidR="000577AE">
        <w:t xml:space="preserve"> </w:t>
      </w:r>
      <w:hyperlink r:id="rId32" w:history="1">
        <w:r w:rsidR="000577AE" w:rsidRPr="00410010">
          <w:rPr>
            <w:rStyle w:val="Hyperlink"/>
          </w:rPr>
          <w:t>here</w:t>
        </w:r>
      </w:hyperlink>
      <w:r w:rsidR="000577AE">
        <w:t xml:space="preserve"> </w:t>
      </w:r>
      <w:r w:rsidR="000577AE" w:rsidRPr="000577AE">
        <w:rPr>
          <w:rStyle w:val="Strong"/>
          <w:rFonts w:cstheme="minorHAnsi"/>
          <w:b w:val="0"/>
          <w:bCs w:val="0"/>
          <w:color w:val="262626" w:themeColor="text1" w:themeTint="D9"/>
          <w:szCs w:val="24"/>
          <w:bdr w:val="none" w:sz="0" w:space="0" w:color="auto" w:frame="1"/>
          <w:shd w:val="clear" w:color="auto" w:fill="FFFFFF"/>
        </w:rPr>
        <w:t>(ctrl+click)</w:t>
      </w:r>
      <w:r w:rsidR="000577AE">
        <w:rPr>
          <w:rFonts w:cstheme="minorHAnsi"/>
          <w:color w:val="000000" w:themeColor="text1"/>
          <w:szCs w:val="24"/>
        </w:rPr>
        <w:t xml:space="preserve"> </w:t>
      </w:r>
      <w:r w:rsidR="00C00CDA" w:rsidRPr="008351FC">
        <w:t>to record</w:t>
      </w:r>
      <w:r w:rsidR="00C00CDA">
        <w:t xml:space="preserve"> </w:t>
      </w:r>
      <w:r w:rsidR="0068575A">
        <w:t xml:space="preserve">the </w:t>
      </w:r>
      <w:r w:rsidR="004C5489">
        <w:t xml:space="preserve">role and </w:t>
      </w:r>
      <w:r w:rsidR="0068575A">
        <w:t>tasks required</w:t>
      </w:r>
      <w:r w:rsidR="00746CCD">
        <w:t>,</w:t>
      </w:r>
      <w:r w:rsidR="00A257E4">
        <w:t xml:space="preserve"> including </w:t>
      </w:r>
      <w:r w:rsidR="006C0609">
        <w:t>any requirements for relevant qualifications, skills or experience</w:t>
      </w:r>
      <w:r w:rsidR="00142039">
        <w:t>.</w:t>
      </w:r>
      <w:r w:rsidR="00A257E4">
        <w:t xml:space="preserve"> The template also includes</w:t>
      </w:r>
      <w:r w:rsidR="004252BF">
        <w:t xml:space="preserve"> </w:t>
      </w:r>
      <w:r w:rsidR="001315E0">
        <w:t>other important information</w:t>
      </w:r>
      <w:r w:rsidR="00746CCD">
        <w:t>,</w:t>
      </w:r>
      <w:r w:rsidR="001315E0">
        <w:t xml:space="preserve"> such as the n</w:t>
      </w:r>
      <w:r w:rsidR="00C00CDA">
        <w:t>umber of hours you are seeking (and can accommodate)</w:t>
      </w:r>
      <w:r w:rsidR="000E18D0">
        <w:t xml:space="preserve">. The template </w:t>
      </w:r>
      <w:r w:rsidR="00FC5AD9">
        <w:t xml:space="preserve">information </w:t>
      </w:r>
      <w:r w:rsidR="000E18D0">
        <w:t xml:space="preserve">can </w:t>
      </w:r>
      <w:r w:rsidR="0089143E">
        <w:t xml:space="preserve">then </w:t>
      </w:r>
      <w:r w:rsidR="000E18D0">
        <w:t xml:space="preserve">be used </w:t>
      </w:r>
      <w:r w:rsidR="00FC5AD9">
        <w:t xml:space="preserve">to </w:t>
      </w:r>
      <w:r w:rsidR="0089143E">
        <w:t>create your</w:t>
      </w:r>
      <w:r w:rsidR="001315E0">
        <w:t xml:space="preserve"> </w:t>
      </w:r>
      <w:r w:rsidR="00935BDD">
        <w:t>opportunity</w:t>
      </w:r>
      <w:r w:rsidR="001315E0">
        <w:t xml:space="preserve"> advertisement </w:t>
      </w:r>
      <w:r w:rsidR="00601AA9">
        <w:t>and</w:t>
      </w:r>
      <w:r w:rsidR="001315E0">
        <w:t xml:space="preserve"> </w:t>
      </w:r>
      <w:r w:rsidR="00FE1024">
        <w:t xml:space="preserve">for your internal information to </w:t>
      </w:r>
      <w:r w:rsidR="00601AA9">
        <w:t>guide</w:t>
      </w:r>
      <w:r w:rsidR="00FE1024">
        <w:t xml:space="preserve"> the recruitment process.</w:t>
      </w:r>
    </w:p>
    <w:p w14:paraId="3CD4905B" w14:textId="77777777" w:rsidR="00AD6821" w:rsidRDefault="00AD6821" w:rsidP="00F7739D">
      <w:pPr>
        <w:ind w:left="709"/>
        <w:rPr>
          <w:rFonts w:cstheme="minorHAnsi"/>
          <w:b/>
          <w:color w:val="194C9F"/>
          <w:szCs w:val="24"/>
        </w:rPr>
      </w:pPr>
    </w:p>
    <w:p w14:paraId="17AB9D95" w14:textId="78219EC3" w:rsidR="008367EE" w:rsidRPr="00437C09" w:rsidRDefault="008367EE" w:rsidP="00F7739D">
      <w:pPr>
        <w:ind w:left="709"/>
        <w:rPr>
          <w:rFonts w:cstheme="minorHAnsi"/>
          <w:b/>
          <w:color w:val="194C9F"/>
          <w:szCs w:val="24"/>
        </w:rPr>
      </w:pPr>
      <w:r w:rsidRPr="00437C09">
        <w:rPr>
          <w:rFonts w:cstheme="minorHAnsi"/>
          <w:b/>
          <w:color w:val="194C9F"/>
          <w:szCs w:val="24"/>
        </w:rPr>
        <w:t>Advertising your opportunities</w:t>
      </w:r>
    </w:p>
    <w:p w14:paraId="6C4EC701" w14:textId="77777777" w:rsidR="00FE22A5" w:rsidRDefault="00FE22A5" w:rsidP="00F7739D">
      <w:pPr>
        <w:ind w:left="709"/>
        <w:rPr>
          <w:rFonts w:cstheme="minorHAnsi"/>
          <w:b/>
          <w:szCs w:val="24"/>
        </w:rPr>
      </w:pPr>
    </w:p>
    <w:p w14:paraId="6D4723B6" w14:textId="05A14DDA" w:rsidR="000850FC" w:rsidRDefault="00FA20E0" w:rsidP="00F7739D">
      <w:pPr>
        <w:ind w:left="709"/>
        <w:rPr>
          <w:rFonts w:cstheme="minorHAnsi"/>
          <w:szCs w:val="24"/>
        </w:rPr>
      </w:pPr>
      <w:r w:rsidRPr="00FA20E0">
        <w:rPr>
          <w:rFonts w:cstheme="minorHAnsi"/>
          <w:szCs w:val="24"/>
        </w:rPr>
        <w:t>Let your local networks and existing team know</w:t>
      </w:r>
      <w:r w:rsidR="000850FC">
        <w:rPr>
          <w:rFonts w:cstheme="minorHAnsi"/>
          <w:szCs w:val="24"/>
        </w:rPr>
        <w:t xml:space="preserve"> that you are recruiting</w:t>
      </w:r>
      <w:r w:rsidRPr="00FA20E0">
        <w:rPr>
          <w:rFonts w:cstheme="minorHAnsi"/>
          <w:szCs w:val="24"/>
        </w:rPr>
        <w:t xml:space="preserve"> and make use of </w:t>
      </w:r>
      <w:r>
        <w:rPr>
          <w:rFonts w:cstheme="minorHAnsi"/>
          <w:szCs w:val="24"/>
        </w:rPr>
        <w:t xml:space="preserve">your </w:t>
      </w:r>
      <w:r w:rsidRPr="00FA20E0">
        <w:rPr>
          <w:rFonts w:cstheme="minorHAnsi"/>
          <w:szCs w:val="24"/>
        </w:rPr>
        <w:t>social media</w:t>
      </w:r>
      <w:r w:rsidR="000850FC">
        <w:rPr>
          <w:rFonts w:cstheme="minorHAnsi"/>
          <w:szCs w:val="24"/>
        </w:rPr>
        <w:t xml:space="preserve"> to promote your opportunities. </w:t>
      </w:r>
      <w:r w:rsidRPr="00FA20E0">
        <w:rPr>
          <w:rFonts w:cstheme="minorHAnsi"/>
          <w:szCs w:val="24"/>
        </w:rPr>
        <w:t xml:space="preserve">A number of organisations can also help you to </w:t>
      </w:r>
      <w:r w:rsidR="00231003" w:rsidRPr="00FA20E0">
        <w:rPr>
          <w:rFonts w:cstheme="minorHAnsi"/>
          <w:szCs w:val="24"/>
        </w:rPr>
        <w:t>recruit</w:t>
      </w:r>
      <w:r w:rsidR="00231003">
        <w:rPr>
          <w:rFonts w:cstheme="minorHAnsi"/>
          <w:szCs w:val="24"/>
        </w:rPr>
        <w:t>;</w:t>
      </w:r>
      <w:r w:rsidR="004A5B31">
        <w:rPr>
          <w:rFonts w:cstheme="minorHAnsi"/>
          <w:szCs w:val="24"/>
        </w:rPr>
        <w:t xml:space="preserve"> c</w:t>
      </w:r>
      <w:r w:rsidRPr="00FA20E0">
        <w:rPr>
          <w:rFonts w:cstheme="minorHAnsi"/>
          <w:szCs w:val="24"/>
        </w:rPr>
        <w:t>ontact your local Volunteer Centre, universities and colleges’ careers and volunteer centres. Some job recruitment sites allow volunteer role adverts for free</w:t>
      </w:r>
      <w:r w:rsidR="00BE2F01">
        <w:rPr>
          <w:rFonts w:cstheme="minorHAnsi"/>
          <w:szCs w:val="24"/>
        </w:rPr>
        <w:t>,</w:t>
      </w:r>
      <w:r w:rsidRPr="00FA20E0">
        <w:rPr>
          <w:rFonts w:cstheme="minorHAnsi"/>
          <w:szCs w:val="24"/>
        </w:rPr>
        <w:t xml:space="preserve"> such as Charity Jobs. </w:t>
      </w:r>
    </w:p>
    <w:p w14:paraId="79F1A374" w14:textId="77777777" w:rsidR="00E147BC" w:rsidRPr="004A5115" w:rsidRDefault="00E147BC" w:rsidP="00F7739D">
      <w:pPr>
        <w:ind w:left="709"/>
        <w:rPr>
          <w:rFonts w:cstheme="minorHAnsi"/>
          <w:sz w:val="12"/>
          <w:szCs w:val="12"/>
        </w:rPr>
      </w:pPr>
    </w:p>
    <w:p w14:paraId="6037D6E6" w14:textId="7C508954" w:rsidR="000850FC" w:rsidRDefault="000850FC" w:rsidP="00F7739D">
      <w:pPr>
        <w:ind w:left="709"/>
        <w:rPr>
          <w:rFonts w:cstheme="minorHAnsi"/>
          <w:szCs w:val="24"/>
        </w:rPr>
      </w:pPr>
      <w:r>
        <w:rPr>
          <w:rFonts w:cstheme="minorHAnsi"/>
          <w:szCs w:val="24"/>
        </w:rPr>
        <w:t xml:space="preserve">Consider </w:t>
      </w:r>
      <w:r w:rsidR="006466B2">
        <w:rPr>
          <w:rFonts w:cstheme="minorHAnsi"/>
          <w:szCs w:val="24"/>
        </w:rPr>
        <w:t>organisations</w:t>
      </w:r>
      <w:r>
        <w:rPr>
          <w:rFonts w:cstheme="minorHAnsi"/>
          <w:szCs w:val="24"/>
        </w:rPr>
        <w:t xml:space="preserve"> </w:t>
      </w:r>
      <w:r w:rsidR="006466B2">
        <w:rPr>
          <w:rFonts w:cstheme="minorHAnsi"/>
          <w:szCs w:val="24"/>
        </w:rPr>
        <w:t xml:space="preserve">who </w:t>
      </w:r>
      <w:r w:rsidR="005002A3">
        <w:rPr>
          <w:rFonts w:cstheme="minorHAnsi"/>
          <w:szCs w:val="24"/>
        </w:rPr>
        <w:t xml:space="preserve">work with </w:t>
      </w:r>
      <w:proofErr w:type="gramStart"/>
      <w:r w:rsidR="00E20CA1">
        <w:rPr>
          <w:rFonts w:cstheme="minorHAnsi"/>
          <w:szCs w:val="24"/>
        </w:rPr>
        <w:t xml:space="preserve">particular </w:t>
      </w:r>
      <w:r w:rsidR="000F0AF7">
        <w:rPr>
          <w:rFonts w:cstheme="minorHAnsi"/>
          <w:szCs w:val="24"/>
        </w:rPr>
        <w:t>communities</w:t>
      </w:r>
      <w:proofErr w:type="gramEnd"/>
      <w:r w:rsidR="00200768">
        <w:rPr>
          <w:rFonts w:cstheme="minorHAnsi"/>
          <w:szCs w:val="24"/>
        </w:rPr>
        <w:t xml:space="preserve"> who </w:t>
      </w:r>
      <w:r w:rsidR="006466B2">
        <w:rPr>
          <w:rFonts w:cstheme="minorHAnsi"/>
          <w:szCs w:val="24"/>
        </w:rPr>
        <w:t xml:space="preserve">may be able to share your opportunity information, in order </w:t>
      </w:r>
      <w:r>
        <w:rPr>
          <w:rFonts w:cstheme="minorHAnsi"/>
          <w:szCs w:val="24"/>
        </w:rPr>
        <w:t>to address diversity</w:t>
      </w:r>
      <w:r w:rsidR="00200768">
        <w:rPr>
          <w:rFonts w:cstheme="minorHAnsi"/>
          <w:szCs w:val="24"/>
        </w:rPr>
        <w:t>.</w:t>
      </w:r>
    </w:p>
    <w:p w14:paraId="0121E14B" w14:textId="77777777" w:rsidR="00BE044C" w:rsidRDefault="00BE044C" w:rsidP="00F7739D">
      <w:pPr>
        <w:ind w:left="709"/>
        <w:rPr>
          <w:rFonts w:cstheme="minorHAnsi"/>
          <w:szCs w:val="24"/>
        </w:rPr>
      </w:pPr>
    </w:p>
    <w:p w14:paraId="069CC735" w14:textId="4CF0B2D0" w:rsidR="008367EE" w:rsidRDefault="00AD52A6" w:rsidP="00F7739D">
      <w:pPr>
        <w:ind w:left="709"/>
        <w:rPr>
          <w:rFonts w:cstheme="minorHAnsi"/>
          <w:szCs w:val="24"/>
        </w:rPr>
      </w:pPr>
      <w:r w:rsidRPr="00AD52A6">
        <w:rPr>
          <w:rFonts w:ascii="Montserrat" w:hAnsi="Montserrat"/>
          <w:b/>
          <w:noProof/>
          <w:sz w:val="28"/>
        </w:rPr>
        <w:drawing>
          <wp:anchor distT="0" distB="0" distL="114300" distR="114300" simplePos="0" relativeHeight="251663401" behindDoc="0" locked="1" layoutInCell="1" allowOverlap="1" wp14:anchorId="085752CD" wp14:editId="15082DB1">
            <wp:simplePos x="0" y="0"/>
            <wp:positionH relativeFrom="margin">
              <wp:posOffset>-264160</wp:posOffset>
            </wp:positionH>
            <wp:positionV relativeFrom="paragraph">
              <wp:posOffset>67310</wp:posOffset>
            </wp:positionV>
            <wp:extent cx="489585" cy="500380"/>
            <wp:effectExtent l="0" t="0" r="5715" b="0"/>
            <wp:wrapThrough wrapText="bothSides">
              <wp:wrapPolygon edited="0">
                <wp:start x="5043" y="0"/>
                <wp:lineTo x="0" y="3289"/>
                <wp:lineTo x="0" y="17269"/>
                <wp:lineTo x="5043" y="20558"/>
                <wp:lineTo x="15969" y="20558"/>
                <wp:lineTo x="21012" y="17269"/>
                <wp:lineTo x="21012" y="4112"/>
                <wp:lineTo x="15969" y="0"/>
                <wp:lineTo x="5043" y="0"/>
              </wp:wrapPolygon>
            </wp:wrapThrough>
            <wp:docPr id="5" name="Picture 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3"/>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9585" cy="500380"/>
                    </a:xfrm>
                    <a:prstGeom prst="rect">
                      <a:avLst/>
                    </a:prstGeom>
                  </pic:spPr>
                </pic:pic>
              </a:graphicData>
            </a:graphic>
            <wp14:sizeRelH relativeFrom="page">
              <wp14:pctWidth>0</wp14:pctWidth>
            </wp14:sizeRelH>
            <wp14:sizeRelV relativeFrom="page">
              <wp14:pctHeight>0</wp14:pctHeight>
            </wp14:sizeRelV>
          </wp:anchor>
        </w:drawing>
      </w:r>
      <w:r w:rsidR="00FA20E0" w:rsidRPr="00FA20E0">
        <w:rPr>
          <w:rFonts w:cstheme="minorHAnsi"/>
          <w:szCs w:val="24"/>
        </w:rPr>
        <w:t>And don’t forget</w:t>
      </w:r>
      <w:r w:rsidR="00BE2F01">
        <w:rPr>
          <w:rFonts w:cstheme="minorHAnsi"/>
          <w:szCs w:val="24"/>
        </w:rPr>
        <w:t>,</w:t>
      </w:r>
      <w:r w:rsidR="00FA20E0" w:rsidRPr="00FA20E0">
        <w:rPr>
          <w:rFonts w:cstheme="minorHAnsi"/>
          <w:szCs w:val="24"/>
        </w:rPr>
        <w:t xml:space="preserve"> Consortium members can advertise via our website</w:t>
      </w:r>
      <w:r w:rsidR="00FA20E0">
        <w:rPr>
          <w:rFonts w:cstheme="minorHAnsi"/>
          <w:szCs w:val="24"/>
        </w:rPr>
        <w:t xml:space="preserve">. If you are not already a Consortium </w:t>
      </w:r>
      <w:r w:rsidR="00FA20E0" w:rsidRPr="000D0F4A">
        <w:rPr>
          <w:rFonts w:cstheme="minorHAnsi"/>
          <w:szCs w:val="24"/>
        </w:rPr>
        <w:t xml:space="preserve">member, </w:t>
      </w:r>
      <w:r w:rsidR="000D0F4A" w:rsidRPr="000D0F4A">
        <w:rPr>
          <w:szCs w:val="24"/>
        </w:rPr>
        <w:t xml:space="preserve">please get in touch to </w:t>
      </w:r>
      <w:r w:rsidR="00FA20E0" w:rsidRPr="000D0F4A">
        <w:rPr>
          <w:rFonts w:cstheme="minorHAnsi"/>
          <w:szCs w:val="24"/>
        </w:rPr>
        <w:t>find</w:t>
      </w:r>
      <w:r w:rsidR="00FA20E0">
        <w:rPr>
          <w:rFonts w:cstheme="minorHAnsi"/>
          <w:szCs w:val="24"/>
        </w:rPr>
        <w:t xml:space="preserve"> out about joining</w:t>
      </w:r>
      <w:r w:rsidR="000D0F4A">
        <w:rPr>
          <w:rFonts w:cstheme="minorHAnsi"/>
          <w:szCs w:val="24"/>
        </w:rPr>
        <w:t>:</w:t>
      </w:r>
    </w:p>
    <w:p w14:paraId="1F685956" w14:textId="510521DB" w:rsidR="000D0F4A" w:rsidRPr="00FA20E0" w:rsidRDefault="009B2E85" w:rsidP="00F7739D">
      <w:pPr>
        <w:ind w:left="709"/>
        <w:rPr>
          <w:rFonts w:cstheme="minorHAnsi"/>
          <w:szCs w:val="24"/>
        </w:rPr>
      </w:pPr>
      <w:hyperlink r:id="rId35" w:history="1">
        <w:r w:rsidR="000D0F4A">
          <w:rPr>
            <w:rStyle w:val="Hyperlink"/>
          </w:rPr>
          <w:t>http://www.lgbtconsortium.org.uk/membership</w:t>
        </w:r>
      </w:hyperlink>
    </w:p>
    <w:p w14:paraId="1ED9D809" w14:textId="2FF243E6" w:rsidR="000F0AF7" w:rsidRDefault="000F0AF7" w:rsidP="00F7739D">
      <w:pPr>
        <w:ind w:left="709"/>
      </w:pPr>
    </w:p>
    <w:p w14:paraId="5E12DA97" w14:textId="2D6B2008" w:rsidR="00546F92" w:rsidRPr="00437C09" w:rsidRDefault="00546F92" w:rsidP="00F7739D">
      <w:pPr>
        <w:ind w:left="709"/>
        <w:rPr>
          <w:rFonts w:cstheme="minorHAnsi"/>
          <w:b/>
          <w:color w:val="194C9F"/>
          <w:szCs w:val="24"/>
        </w:rPr>
      </w:pPr>
      <w:r w:rsidRPr="00437C09">
        <w:rPr>
          <w:rFonts w:cstheme="minorHAnsi"/>
          <w:b/>
          <w:color w:val="194C9F"/>
          <w:szCs w:val="24"/>
        </w:rPr>
        <w:t>Finding the right people</w:t>
      </w:r>
    </w:p>
    <w:p w14:paraId="72BE43BD" w14:textId="60313AD8" w:rsidR="00225B8D" w:rsidRPr="004A5115" w:rsidRDefault="00225B8D" w:rsidP="00F7739D">
      <w:pPr>
        <w:ind w:left="709"/>
        <w:rPr>
          <w:rFonts w:cstheme="minorHAnsi"/>
          <w:sz w:val="12"/>
          <w:szCs w:val="12"/>
        </w:rPr>
      </w:pPr>
    </w:p>
    <w:p w14:paraId="4C692C1B" w14:textId="5BAB498F" w:rsidR="00EA594C" w:rsidRDefault="00965009" w:rsidP="00F7739D">
      <w:pPr>
        <w:ind w:left="709"/>
        <w:rPr>
          <w:rFonts w:cstheme="minorHAnsi"/>
          <w:szCs w:val="24"/>
        </w:rPr>
      </w:pPr>
      <w:r w:rsidRPr="00CF2D54">
        <w:rPr>
          <w:rFonts w:ascii="Montserrat" w:hAnsi="Montserrat"/>
          <w:noProof/>
          <w:color w:val="2F5496" w:themeColor="accent1" w:themeShade="BF"/>
          <w:sz w:val="28"/>
          <w:szCs w:val="28"/>
        </w:rPr>
        <w:drawing>
          <wp:anchor distT="0" distB="0" distL="114300" distR="114300" simplePos="0" relativeHeight="251658254" behindDoc="0" locked="1" layoutInCell="1" allowOverlap="1" wp14:anchorId="761D122D" wp14:editId="44525DF0">
            <wp:simplePos x="0" y="0"/>
            <wp:positionH relativeFrom="page">
              <wp:posOffset>290830</wp:posOffset>
            </wp:positionH>
            <wp:positionV relativeFrom="paragraph">
              <wp:posOffset>397510</wp:posOffset>
            </wp:positionV>
            <wp:extent cx="474980" cy="485775"/>
            <wp:effectExtent l="0" t="0" r="1270" b="9525"/>
            <wp:wrapSquare wrapText="bothSides"/>
            <wp:docPr id="14" name="Picture 1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6"/>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74980" cy="4857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253E33">
        <w:rPr>
          <w:rFonts w:cstheme="minorHAnsi"/>
          <w:szCs w:val="24"/>
        </w:rPr>
        <w:t>All of</w:t>
      </w:r>
      <w:proofErr w:type="gramEnd"/>
      <w:r w:rsidR="00253E33">
        <w:rPr>
          <w:rFonts w:cstheme="minorHAnsi"/>
          <w:szCs w:val="24"/>
        </w:rPr>
        <w:t xml:space="preserve"> the background preparation you have carried out will be invaluable in ensuring you </w:t>
      </w:r>
      <w:r w:rsidR="00107AB7">
        <w:rPr>
          <w:rFonts w:cstheme="minorHAnsi"/>
          <w:szCs w:val="24"/>
        </w:rPr>
        <w:t xml:space="preserve">find </w:t>
      </w:r>
      <w:r w:rsidR="00253E33">
        <w:rPr>
          <w:rFonts w:cstheme="minorHAnsi"/>
          <w:szCs w:val="24"/>
        </w:rPr>
        <w:t>the right person/people.</w:t>
      </w:r>
      <w:r w:rsidR="0012006C">
        <w:rPr>
          <w:rFonts w:cstheme="minorHAnsi"/>
          <w:szCs w:val="24"/>
        </w:rPr>
        <w:t xml:space="preserve"> </w:t>
      </w:r>
    </w:p>
    <w:p w14:paraId="45E6A73E" w14:textId="77777777" w:rsidR="00BE044C" w:rsidRDefault="00BE044C" w:rsidP="00F7739D">
      <w:pPr>
        <w:ind w:left="709"/>
        <w:rPr>
          <w:rFonts w:cstheme="minorHAnsi"/>
          <w:szCs w:val="24"/>
        </w:rPr>
      </w:pPr>
    </w:p>
    <w:p w14:paraId="1B85A939" w14:textId="24BE5129" w:rsidR="00546F92" w:rsidRDefault="001E6D22" w:rsidP="00F7739D">
      <w:pPr>
        <w:ind w:left="709"/>
        <w:rPr>
          <w:rFonts w:cstheme="minorHAnsi"/>
          <w:szCs w:val="24"/>
        </w:rPr>
      </w:pPr>
      <w:r>
        <w:rPr>
          <w:rFonts w:cstheme="minorHAnsi"/>
          <w:szCs w:val="24"/>
        </w:rPr>
        <w:t>If you would find</w:t>
      </w:r>
      <w:r w:rsidR="0036722C">
        <w:rPr>
          <w:rFonts w:cstheme="minorHAnsi"/>
          <w:szCs w:val="24"/>
        </w:rPr>
        <w:t xml:space="preserve"> it helpful to use </w:t>
      </w:r>
      <w:r w:rsidR="0036722C" w:rsidRPr="007555BC">
        <w:rPr>
          <w:rFonts w:cstheme="minorHAnsi"/>
          <w:szCs w:val="24"/>
        </w:rPr>
        <w:t>a basic volunteer application form</w:t>
      </w:r>
      <w:r w:rsidRPr="007555BC">
        <w:rPr>
          <w:rFonts w:cstheme="minorHAnsi"/>
          <w:szCs w:val="24"/>
        </w:rPr>
        <w:t>,</w:t>
      </w:r>
      <w:r>
        <w:rPr>
          <w:rFonts w:cstheme="minorHAnsi"/>
          <w:szCs w:val="24"/>
        </w:rPr>
        <w:t xml:space="preserve"> </w:t>
      </w:r>
      <w:r w:rsidR="00AD6821">
        <w:rPr>
          <w:rFonts w:cstheme="minorHAnsi"/>
          <w:szCs w:val="24"/>
        </w:rPr>
        <w:t>download</w:t>
      </w:r>
      <w:r>
        <w:rPr>
          <w:rFonts w:cstheme="minorHAnsi"/>
          <w:szCs w:val="24"/>
        </w:rPr>
        <w:t xml:space="preserve"> our template </w:t>
      </w:r>
      <w:hyperlink r:id="rId38" w:history="1">
        <w:r w:rsidR="000577AE" w:rsidRPr="001E5CB6">
          <w:rPr>
            <w:rStyle w:val="Hyperlink"/>
            <w:rFonts w:cstheme="minorHAnsi"/>
            <w:szCs w:val="24"/>
          </w:rPr>
          <w:t>here</w:t>
        </w:r>
      </w:hyperlink>
      <w:r w:rsidR="000577AE">
        <w:rPr>
          <w:rFonts w:cstheme="minorHAnsi"/>
          <w:szCs w:val="24"/>
        </w:rPr>
        <w:t xml:space="preserve"> </w:t>
      </w:r>
      <w:r w:rsidR="000577AE" w:rsidRPr="000577AE">
        <w:rPr>
          <w:rStyle w:val="Strong"/>
          <w:rFonts w:cstheme="minorHAnsi"/>
          <w:b w:val="0"/>
          <w:bCs w:val="0"/>
          <w:color w:val="262626" w:themeColor="text1" w:themeTint="D9"/>
          <w:szCs w:val="24"/>
          <w:bdr w:val="none" w:sz="0" w:space="0" w:color="auto" w:frame="1"/>
          <w:shd w:val="clear" w:color="auto" w:fill="FFFFFF"/>
        </w:rPr>
        <w:t>(ctrl+click)</w:t>
      </w:r>
      <w:r w:rsidR="000577AE">
        <w:rPr>
          <w:rFonts w:cstheme="minorHAnsi"/>
          <w:color w:val="000000" w:themeColor="text1"/>
          <w:szCs w:val="24"/>
        </w:rPr>
        <w:t xml:space="preserve"> </w:t>
      </w:r>
      <w:r>
        <w:rPr>
          <w:rFonts w:cstheme="minorHAnsi"/>
          <w:szCs w:val="24"/>
        </w:rPr>
        <w:t xml:space="preserve">and adapt it to suit your needs. Or you may prefer a more informal approach inviting </w:t>
      </w:r>
      <w:r w:rsidR="0002481C">
        <w:rPr>
          <w:rFonts w:cstheme="minorHAnsi"/>
          <w:szCs w:val="24"/>
        </w:rPr>
        <w:t xml:space="preserve">potential </w:t>
      </w:r>
      <w:r>
        <w:rPr>
          <w:rFonts w:cstheme="minorHAnsi"/>
          <w:szCs w:val="24"/>
        </w:rPr>
        <w:t>volunteers to get in touch</w:t>
      </w:r>
      <w:r w:rsidR="00F47E2C">
        <w:rPr>
          <w:rFonts w:cstheme="minorHAnsi"/>
          <w:szCs w:val="24"/>
        </w:rPr>
        <w:t xml:space="preserve"> by email or phone</w:t>
      </w:r>
      <w:r>
        <w:rPr>
          <w:rFonts w:cstheme="minorHAnsi"/>
          <w:szCs w:val="24"/>
        </w:rPr>
        <w:t xml:space="preserve"> if they are interested.</w:t>
      </w:r>
    </w:p>
    <w:p w14:paraId="35E736BC" w14:textId="77777777" w:rsidR="004A5115" w:rsidRDefault="004A5115" w:rsidP="00F7739D">
      <w:pPr>
        <w:ind w:left="709"/>
        <w:rPr>
          <w:rFonts w:cstheme="minorHAnsi"/>
          <w:szCs w:val="24"/>
        </w:rPr>
      </w:pPr>
    </w:p>
    <w:p w14:paraId="1C29906E" w14:textId="3A5797F3" w:rsidR="00B71367" w:rsidRDefault="00B71367" w:rsidP="00F7739D">
      <w:pPr>
        <w:ind w:left="709"/>
        <w:rPr>
          <w:rFonts w:cstheme="minorHAnsi"/>
          <w:szCs w:val="24"/>
          <w:lang w:val="en-US"/>
        </w:rPr>
      </w:pPr>
      <w:r w:rsidRPr="00B71367">
        <w:rPr>
          <w:rFonts w:cstheme="minorHAnsi"/>
          <w:szCs w:val="24"/>
          <w:lang w:val="en-US"/>
        </w:rPr>
        <w:t>It’s important to meet prospective volunteer</w:t>
      </w:r>
      <w:r w:rsidR="009B2A83">
        <w:rPr>
          <w:rFonts w:cstheme="minorHAnsi"/>
          <w:szCs w:val="24"/>
          <w:lang w:val="en-US"/>
        </w:rPr>
        <w:t xml:space="preserve">s </w:t>
      </w:r>
      <w:r w:rsidRPr="00B71367">
        <w:rPr>
          <w:rFonts w:cstheme="minorHAnsi"/>
          <w:szCs w:val="24"/>
          <w:lang w:val="en-US"/>
        </w:rPr>
        <w:t>but try to keep meetings informal - remember it is not a ‘job interview’.</w:t>
      </w:r>
    </w:p>
    <w:p w14:paraId="7EF0948C" w14:textId="77777777" w:rsidR="00A703D6" w:rsidRPr="00B71367" w:rsidRDefault="00A703D6" w:rsidP="00F7739D">
      <w:pPr>
        <w:ind w:left="709"/>
        <w:rPr>
          <w:rFonts w:cstheme="minorHAnsi"/>
          <w:szCs w:val="24"/>
        </w:rPr>
      </w:pPr>
    </w:p>
    <w:p w14:paraId="201A5EFC" w14:textId="670A1050" w:rsidR="004F6C0E" w:rsidRDefault="00F6256F" w:rsidP="00F7739D">
      <w:pPr>
        <w:ind w:left="709"/>
        <w:rPr>
          <w:rFonts w:cstheme="minorHAnsi"/>
          <w:szCs w:val="24"/>
          <w:lang w:val="en-US"/>
        </w:rPr>
      </w:pPr>
      <w:r>
        <w:rPr>
          <w:rFonts w:cstheme="minorHAnsi"/>
          <w:szCs w:val="24"/>
          <w:lang w:val="en-US"/>
        </w:rPr>
        <w:t>Chat</w:t>
      </w:r>
      <w:r w:rsidR="004F6C0E">
        <w:rPr>
          <w:rFonts w:cstheme="minorHAnsi"/>
          <w:szCs w:val="24"/>
          <w:lang w:val="en-US"/>
        </w:rPr>
        <w:t xml:space="preserve"> through their areas of interest, skills and qualifications (if relevant)</w:t>
      </w:r>
      <w:r>
        <w:rPr>
          <w:rFonts w:cstheme="minorHAnsi"/>
          <w:szCs w:val="24"/>
          <w:lang w:val="en-US"/>
        </w:rPr>
        <w:t>, their reasons for wanting to volunteer, what they are hoping to gain etc</w:t>
      </w:r>
      <w:r w:rsidR="00BF6D22">
        <w:rPr>
          <w:rFonts w:cstheme="minorHAnsi"/>
          <w:szCs w:val="24"/>
          <w:lang w:val="en-US"/>
        </w:rPr>
        <w:t xml:space="preserve">. Keep in mind your volunteer programme aims </w:t>
      </w:r>
      <w:r w:rsidR="003F7710">
        <w:rPr>
          <w:rFonts w:cstheme="minorHAnsi"/>
          <w:szCs w:val="24"/>
          <w:lang w:val="en-US"/>
        </w:rPr>
        <w:t xml:space="preserve">that you recorded in Section 1 of this toolkit </w:t>
      </w:r>
      <w:r w:rsidR="00BF6D22">
        <w:rPr>
          <w:rFonts w:cstheme="minorHAnsi"/>
          <w:szCs w:val="24"/>
          <w:lang w:val="en-US"/>
        </w:rPr>
        <w:t xml:space="preserve">and ensure </w:t>
      </w:r>
      <w:r w:rsidR="003F7710">
        <w:rPr>
          <w:rFonts w:cstheme="minorHAnsi"/>
          <w:szCs w:val="24"/>
          <w:lang w:val="en-US"/>
        </w:rPr>
        <w:t>you</w:t>
      </w:r>
      <w:r w:rsidR="00BF6D22">
        <w:rPr>
          <w:rFonts w:cstheme="minorHAnsi"/>
          <w:szCs w:val="24"/>
          <w:lang w:val="en-US"/>
        </w:rPr>
        <w:t xml:space="preserve"> </w:t>
      </w:r>
      <w:proofErr w:type="gramStart"/>
      <w:r w:rsidR="00BF6D22">
        <w:rPr>
          <w:rFonts w:cstheme="minorHAnsi"/>
          <w:szCs w:val="24"/>
          <w:lang w:val="en-US"/>
        </w:rPr>
        <w:t>are able to</w:t>
      </w:r>
      <w:proofErr w:type="gramEnd"/>
      <w:r w:rsidR="00BF6D22">
        <w:rPr>
          <w:rFonts w:cstheme="minorHAnsi"/>
          <w:szCs w:val="24"/>
          <w:lang w:val="en-US"/>
        </w:rPr>
        <w:t xml:space="preserve"> meet their needs</w:t>
      </w:r>
      <w:r w:rsidR="00070F82">
        <w:rPr>
          <w:rFonts w:cstheme="minorHAnsi"/>
          <w:szCs w:val="24"/>
          <w:lang w:val="en-US"/>
        </w:rPr>
        <w:t>. If there is a mismatch it is important to be open and honest about this and be clear on what you can and cannot offer.</w:t>
      </w:r>
    </w:p>
    <w:p w14:paraId="1B3B5F75" w14:textId="4D6D0BA2" w:rsidR="00BF6D22" w:rsidRDefault="00BF6D22" w:rsidP="00F7739D">
      <w:pPr>
        <w:ind w:left="709"/>
        <w:rPr>
          <w:rFonts w:cstheme="minorHAnsi"/>
          <w:szCs w:val="24"/>
          <w:lang w:val="en-US"/>
        </w:rPr>
      </w:pPr>
    </w:p>
    <w:p w14:paraId="01967C85" w14:textId="4435D7AC" w:rsidR="00B71367" w:rsidRDefault="00B71367" w:rsidP="00F7739D">
      <w:pPr>
        <w:ind w:left="709"/>
        <w:rPr>
          <w:rFonts w:cstheme="minorHAnsi"/>
          <w:szCs w:val="24"/>
          <w:lang w:val="en-US"/>
        </w:rPr>
      </w:pPr>
      <w:r w:rsidRPr="00B71367">
        <w:rPr>
          <w:rFonts w:cstheme="minorHAnsi"/>
          <w:szCs w:val="24"/>
          <w:lang w:val="en-US"/>
        </w:rPr>
        <w:t>Carry out all relevant checks</w:t>
      </w:r>
      <w:r w:rsidR="00030B66">
        <w:rPr>
          <w:rFonts w:cstheme="minorHAnsi"/>
          <w:szCs w:val="24"/>
          <w:lang w:val="en-US"/>
        </w:rPr>
        <w:t>,</w:t>
      </w:r>
      <w:r w:rsidRPr="00B71367">
        <w:rPr>
          <w:rFonts w:cstheme="minorHAnsi"/>
          <w:szCs w:val="24"/>
          <w:lang w:val="en-US"/>
        </w:rPr>
        <w:t xml:space="preserve"> such as taking up references and a DBS check if they will be working with children</w:t>
      </w:r>
      <w:r w:rsidR="002C215B">
        <w:rPr>
          <w:rFonts w:cstheme="minorHAnsi"/>
          <w:szCs w:val="24"/>
          <w:lang w:val="en-US"/>
        </w:rPr>
        <w:t xml:space="preserve"> and / </w:t>
      </w:r>
      <w:r w:rsidRPr="00B71367">
        <w:rPr>
          <w:rFonts w:cstheme="minorHAnsi"/>
          <w:szCs w:val="24"/>
          <w:lang w:val="en-US"/>
        </w:rPr>
        <w:t>or vulnerable adults</w:t>
      </w:r>
      <w:r w:rsidR="0002481C">
        <w:rPr>
          <w:rFonts w:cstheme="minorHAnsi"/>
          <w:szCs w:val="24"/>
          <w:lang w:val="en-US"/>
        </w:rPr>
        <w:t>.</w:t>
      </w:r>
    </w:p>
    <w:p w14:paraId="78E92294" w14:textId="1E76CC33" w:rsidR="00D703D3" w:rsidRDefault="00A678BA" w:rsidP="00F7739D">
      <w:pPr>
        <w:ind w:left="709"/>
      </w:pPr>
      <w:r>
        <w:t xml:space="preserve">If you are unsure what type of DBS to process use the </w:t>
      </w:r>
      <w:r w:rsidR="00D703D3">
        <w:t>DBS tool or call their helpline (as not all roles are detailed in the checker tool</w:t>
      </w:r>
      <w:r w:rsidR="00E0091F">
        <w:t>).</w:t>
      </w:r>
    </w:p>
    <w:p w14:paraId="6129D2A6" w14:textId="77777777" w:rsidR="009D34A8" w:rsidRPr="009D34A8" w:rsidRDefault="009D34A8" w:rsidP="00F7739D">
      <w:pPr>
        <w:ind w:left="709"/>
        <w:rPr>
          <w:sz w:val="8"/>
          <w:szCs w:val="8"/>
        </w:rPr>
      </w:pPr>
    </w:p>
    <w:p w14:paraId="30A55AAD" w14:textId="31984696" w:rsidR="00A678BA" w:rsidRDefault="009B2E85" w:rsidP="00F7739D">
      <w:pPr>
        <w:ind w:left="709"/>
      </w:pPr>
      <w:hyperlink r:id="rId39" w:history="1">
        <w:r w:rsidR="00E0091F" w:rsidRPr="00B34CF1">
          <w:rPr>
            <w:rStyle w:val="Hyperlink"/>
          </w:rPr>
          <w:t>https://www.gov.uk/find-out-dbs-check</w:t>
        </w:r>
      </w:hyperlink>
      <w:r w:rsidR="000577AE">
        <w:rPr>
          <w:rStyle w:val="Hyperlink"/>
        </w:rPr>
        <w:t xml:space="preserve"> </w:t>
      </w:r>
      <w:r w:rsidR="000577AE" w:rsidRPr="000577AE">
        <w:rPr>
          <w:rStyle w:val="Strong"/>
          <w:rFonts w:cstheme="minorHAnsi"/>
          <w:b w:val="0"/>
          <w:bCs w:val="0"/>
          <w:color w:val="262626" w:themeColor="text1" w:themeTint="D9"/>
          <w:szCs w:val="24"/>
          <w:bdr w:val="none" w:sz="0" w:space="0" w:color="auto" w:frame="1"/>
          <w:shd w:val="clear" w:color="auto" w:fill="FFFFFF"/>
        </w:rPr>
        <w:t>(ctrl+click)</w:t>
      </w:r>
    </w:p>
    <w:p w14:paraId="19AEF43A" w14:textId="5CDA06BE" w:rsidR="00E0091F" w:rsidRDefault="00E0091F" w:rsidP="00F7739D">
      <w:pPr>
        <w:ind w:left="709"/>
      </w:pPr>
    </w:p>
    <w:p w14:paraId="1095BEEE" w14:textId="6A3574D8" w:rsidR="00E0091F" w:rsidRPr="00CC366A" w:rsidRDefault="009B2A83" w:rsidP="00F7739D">
      <w:pPr>
        <w:ind w:left="709"/>
        <w:rPr>
          <w:rFonts w:cstheme="minorHAnsi"/>
          <w:szCs w:val="24"/>
        </w:rPr>
      </w:pPr>
      <w:r w:rsidRPr="00AD52A6">
        <w:rPr>
          <w:rFonts w:ascii="Montserrat" w:hAnsi="Montserrat"/>
          <w:b/>
          <w:noProof/>
          <w:sz w:val="28"/>
        </w:rPr>
        <w:drawing>
          <wp:anchor distT="0" distB="0" distL="114300" distR="114300" simplePos="0" relativeHeight="251690025" behindDoc="0" locked="1" layoutInCell="1" allowOverlap="1" wp14:anchorId="1FD063F4" wp14:editId="207CF0AD">
            <wp:simplePos x="0" y="0"/>
            <wp:positionH relativeFrom="margin">
              <wp:posOffset>-273050</wp:posOffset>
            </wp:positionH>
            <wp:positionV relativeFrom="paragraph">
              <wp:posOffset>850900</wp:posOffset>
            </wp:positionV>
            <wp:extent cx="488950" cy="499110"/>
            <wp:effectExtent l="0" t="0" r="6350" b="0"/>
            <wp:wrapThrough wrapText="bothSides">
              <wp:wrapPolygon edited="0">
                <wp:start x="5049" y="0"/>
                <wp:lineTo x="0" y="3298"/>
                <wp:lineTo x="0" y="17313"/>
                <wp:lineTo x="5049" y="20611"/>
                <wp:lineTo x="15990" y="20611"/>
                <wp:lineTo x="21039" y="17313"/>
                <wp:lineTo x="21039" y="4122"/>
                <wp:lineTo x="15990" y="0"/>
                <wp:lineTo x="5049" y="0"/>
              </wp:wrapPolygon>
            </wp:wrapThrough>
            <wp:docPr id="195" name="Picture 19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a:hlinkClick r:id="rId40"/>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8950" cy="499110"/>
                    </a:xfrm>
                    <a:prstGeom prst="rect">
                      <a:avLst/>
                    </a:prstGeom>
                  </pic:spPr>
                </pic:pic>
              </a:graphicData>
            </a:graphic>
            <wp14:sizeRelH relativeFrom="page">
              <wp14:pctWidth>0</wp14:pctWidth>
            </wp14:sizeRelH>
            <wp14:sizeRelV relativeFrom="page">
              <wp14:pctHeight>0</wp14:pctHeight>
            </wp14:sizeRelV>
          </wp:anchor>
        </w:drawing>
      </w:r>
      <w:r w:rsidRPr="00AD52A6">
        <w:rPr>
          <w:rFonts w:ascii="Montserrat" w:hAnsi="Montserrat"/>
          <w:b/>
          <w:noProof/>
          <w:sz w:val="28"/>
        </w:rPr>
        <w:drawing>
          <wp:anchor distT="0" distB="0" distL="114300" distR="114300" simplePos="0" relativeHeight="251687977" behindDoc="0" locked="1" layoutInCell="1" allowOverlap="1" wp14:anchorId="590D21DD" wp14:editId="0C6350C6">
            <wp:simplePos x="0" y="0"/>
            <wp:positionH relativeFrom="margin">
              <wp:posOffset>-273685</wp:posOffset>
            </wp:positionH>
            <wp:positionV relativeFrom="paragraph">
              <wp:posOffset>-730250</wp:posOffset>
            </wp:positionV>
            <wp:extent cx="489600" cy="500400"/>
            <wp:effectExtent l="0" t="0" r="5715" b="0"/>
            <wp:wrapThrough wrapText="bothSides">
              <wp:wrapPolygon edited="0">
                <wp:start x="5043" y="0"/>
                <wp:lineTo x="0" y="3289"/>
                <wp:lineTo x="0" y="17269"/>
                <wp:lineTo x="5043" y="20558"/>
                <wp:lineTo x="15969" y="20558"/>
                <wp:lineTo x="21012" y="17269"/>
                <wp:lineTo x="21012" y="4112"/>
                <wp:lineTo x="15969" y="0"/>
                <wp:lineTo x="5043" y="0"/>
              </wp:wrapPolygon>
            </wp:wrapThrough>
            <wp:docPr id="6" name="Picture 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9"/>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9600" cy="500400"/>
                    </a:xfrm>
                    <a:prstGeom prst="rect">
                      <a:avLst/>
                    </a:prstGeom>
                  </pic:spPr>
                </pic:pic>
              </a:graphicData>
            </a:graphic>
            <wp14:sizeRelH relativeFrom="page">
              <wp14:pctWidth>0</wp14:pctWidth>
            </wp14:sizeRelH>
            <wp14:sizeRelV relativeFrom="page">
              <wp14:pctHeight>0</wp14:pctHeight>
            </wp14:sizeRelV>
          </wp:anchor>
        </w:drawing>
      </w:r>
      <w:r w:rsidR="00DE0E5F" w:rsidRPr="00AD52A6">
        <w:rPr>
          <w:rFonts w:ascii="Montserrat" w:hAnsi="Montserrat"/>
          <w:b/>
          <w:noProof/>
          <w:sz w:val="28"/>
        </w:rPr>
        <w:drawing>
          <wp:anchor distT="0" distB="0" distL="114300" distR="114300" simplePos="0" relativeHeight="251667497" behindDoc="0" locked="1" layoutInCell="1" allowOverlap="1" wp14:anchorId="5B57C7A8" wp14:editId="02BBD473">
            <wp:simplePos x="0" y="0"/>
            <wp:positionH relativeFrom="margin">
              <wp:posOffset>-273050</wp:posOffset>
            </wp:positionH>
            <wp:positionV relativeFrom="paragraph">
              <wp:posOffset>13970</wp:posOffset>
            </wp:positionV>
            <wp:extent cx="488950" cy="499110"/>
            <wp:effectExtent l="0" t="0" r="6350" b="0"/>
            <wp:wrapThrough wrapText="bothSides">
              <wp:wrapPolygon edited="0">
                <wp:start x="5049" y="0"/>
                <wp:lineTo x="0" y="3298"/>
                <wp:lineTo x="0" y="17313"/>
                <wp:lineTo x="5049" y="20611"/>
                <wp:lineTo x="15990" y="20611"/>
                <wp:lineTo x="21039" y="17313"/>
                <wp:lineTo x="21039" y="4122"/>
                <wp:lineTo x="15990" y="0"/>
                <wp:lineTo x="5049" y="0"/>
              </wp:wrapPolygon>
            </wp:wrapThrough>
            <wp:docPr id="197" name="Picture 19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a:hlinkClick r:id="rId41"/>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8950" cy="499110"/>
                    </a:xfrm>
                    <a:prstGeom prst="rect">
                      <a:avLst/>
                    </a:prstGeom>
                  </pic:spPr>
                </pic:pic>
              </a:graphicData>
            </a:graphic>
            <wp14:sizeRelH relativeFrom="page">
              <wp14:pctWidth>0</wp14:pctWidth>
            </wp14:sizeRelH>
            <wp14:sizeRelV relativeFrom="page">
              <wp14:pctHeight>0</wp14:pctHeight>
            </wp14:sizeRelV>
          </wp:anchor>
        </w:drawing>
      </w:r>
      <w:r w:rsidR="00E0091F" w:rsidRPr="00CC366A">
        <w:rPr>
          <w:rStyle w:val="Strong"/>
          <w:rFonts w:cs="Arial"/>
          <w:color w:val="0B0C0C"/>
          <w:szCs w:val="24"/>
          <w:bdr w:val="none" w:sz="0" w:space="0" w:color="auto" w:frame="1"/>
          <w:shd w:val="clear" w:color="auto" w:fill="FFFFFF"/>
        </w:rPr>
        <w:t>DBS customer services</w:t>
      </w:r>
      <w:r w:rsidR="00E0091F" w:rsidRPr="00CC366A">
        <w:rPr>
          <w:rFonts w:cs="Arial"/>
          <w:color w:val="0B0C0C"/>
          <w:szCs w:val="24"/>
          <w:shd w:val="clear" w:color="auto" w:fill="FFFFFF"/>
        </w:rPr>
        <w:t> </w:t>
      </w:r>
      <w:r w:rsidR="00E0091F" w:rsidRPr="00CC366A">
        <w:rPr>
          <w:rFonts w:cs="Arial"/>
          <w:color w:val="0B0C0C"/>
          <w:szCs w:val="24"/>
        </w:rPr>
        <w:br/>
      </w:r>
      <w:hyperlink r:id="rId42" w:history="1">
        <w:r w:rsidR="00E0091F" w:rsidRPr="00CC366A">
          <w:rPr>
            <w:rStyle w:val="Hyperlink"/>
            <w:rFonts w:cs="Arial"/>
            <w:color w:val="4C2C92"/>
            <w:szCs w:val="24"/>
            <w:bdr w:val="none" w:sz="0" w:space="0" w:color="auto" w:frame="1"/>
            <w:shd w:val="clear" w:color="auto" w:fill="FFFFFF"/>
          </w:rPr>
          <w:t>customerservices@dbs.gov.uk</w:t>
        </w:r>
      </w:hyperlink>
      <w:r w:rsidR="00E0091F" w:rsidRPr="00CC366A">
        <w:rPr>
          <w:rFonts w:cs="Arial"/>
          <w:color w:val="0B0C0C"/>
          <w:szCs w:val="24"/>
          <w:shd w:val="clear" w:color="auto" w:fill="FFFFFF"/>
        </w:rPr>
        <w:t> </w:t>
      </w:r>
      <w:r w:rsidR="000577AE" w:rsidRPr="000577AE">
        <w:rPr>
          <w:rStyle w:val="Strong"/>
          <w:rFonts w:cstheme="minorHAnsi"/>
          <w:b w:val="0"/>
          <w:bCs w:val="0"/>
          <w:color w:val="262626" w:themeColor="text1" w:themeTint="D9"/>
          <w:szCs w:val="24"/>
          <w:bdr w:val="none" w:sz="0" w:space="0" w:color="auto" w:frame="1"/>
          <w:shd w:val="clear" w:color="auto" w:fill="FFFFFF"/>
        </w:rPr>
        <w:t>(ctrl+click)</w:t>
      </w:r>
      <w:r w:rsidR="00E0091F" w:rsidRPr="00CC366A">
        <w:rPr>
          <w:rFonts w:cs="Arial"/>
          <w:color w:val="0B0C0C"/>
          <w:szCs w:val="24"/>
        </w:rPr>
        <w:br/>
      </w:r>
      <w:r w:rsidR="00E0091F" w:rsidRPr="00CC366A">
        <w:rPr>
          <w:rFonts w:cs="Arial"/>
          <w:color w:val="0B0C0C"/>
          <w:szCs w:val="24"/>
          <w:shd w:val="clear" w:color="auto" w:fill="FFFFFF"/>
        </w:rPr>
        <w:t>Telephone: 0300 0200 190 </w:t>
      </w:r>
      <w:r w:rsidR="00E0091F" w:rsidRPr="00CC366A">
        <w:rPr>
          <w:rFonts w:cs="Arial"/>
          <w:color w:val="0B0C0C"/>
          <w:szCs w:val="24"/>
        </w:rPr>
        <w:br/>
      </w:r>
    </w:p>
    <w:p w14:paraId="01FEC271" w14:textId="478E1022" w:rsidR="004D6F8F" w:rsidRDefault="004D6F8F" w:rsidP="00F7739D">
      <w:pPr>
        <w:ind w:left="709"/>
      </w:pPr>
      <w:r>
        <w:t>There is specialist support available for transgender candidates wh</w:t>
      </w:r>
      <w:r w:rsidR="00A228D8">
        <w:t>o may have ID in different name</w:t>
      </w:r>
      <w:r w:rsidR="005F2AFF">
        <w:t>s. Access the Sensitive Applications Team for guidance:</w:t>
      </w:r>
    </w:p>
    <w:p w14:paraId="22167116" w14:textId="48C149CA" w:rsidR="005F2AFF" w:rsidRDefault="009B2E85" w:rsidP="00F7739D">
      <w:pPr>
        <w:ind w:left="709"/>
      </w:pPr>
      <w:hyperlink r:id="rId43" w:history="1">
        <w:r w:rsidR="005F2AFF">
          <w:rPr>
            <w:rStyle w:val="Hyperlink"/>
          </w:rPr>
          <w:t>https://www.gov.uk/guidance/transgender-applications</w:t>
        </w:r>
      </w:hyperlink>
      <w:r w:rsidR="005F2AFF">
        <w:t xml:space="preserve"> </w:t>
      </w:r>
      <w:r w:rsidR="000577AE" w:rsidRPr="000577AE">
        <w:rPr>
          <w:rStyle w:val="Strong"/>
          <w:rFonts w:cstheme="minorHAnsi"/>
          <w:b w:val="0"/>
          <w:bCs w:val="0"/>
          <w:color w:val="262626" w:themeColor="text1" w:themeTint="D9"/>
          <w:szCs w:val="24"/>
          <w:bdr w:val="none" w:sz="0" w:space="0" w:color="auto" w:frame="1"/>
          <w:shd w:val="clear" w:color="auto" w:fill="FFFFFF"/>
        </w:rPr>
        <w:t>(ctrl+click)</w:t>
      </w:r>
    </w:p>
    <w:p w14:paraId="00A8045F" w14:textId="77777777" w:rsidR="00E0091F" w:rsidRPr="00D00802" w:rsidRDefault="00E0091F" w:rsidP="00F7739D">
      <w:pPr>
        <w:ind w:left="709"/>
        <w:rPr>
          <w:sz w:val="16"/>
          <w:szCs w:val="16"/>
        </w:rPr>
      </w:pPr>
    </w:p>
    <w:p w14:paraId="74FF4090" w14:textId="34022F1C" w:rsidR="00E0091F" w:rsidRDefault="00E0091F" w:rsidP="00F7739D">
      <w:pPr>
        <w:ind w:left="709"/>
      </w:pPr>
      <w:r>
        <w:t>You may wish to offer the opportunity for a potential volunteer to visit your organisation or a specific project, shadow another member of staff or carry out some form of trial day to give the person a chance to see if the role is a good fit.</w:t>
      </w:r>
    </w:p>
    <w:p w14:paraId="728FC211" w14:textId="580CE32E" w:rsidR="009365B5" w:rsidRDefault="009365B5" w:rsidP="00F7739D">
      <w:pPr>
        <w:ind w:left="709"/>
      </w:pPr>
    </w:p>
    <w:p w14:paraId="017446A3" w14:textId="64C69668" w:rsidR="00AD6821" w:rsidRDefault="00AD6821" w:rsidP="00F7739D">
      <w:pPr>
        <w:ind w:left="709"/>
      </w:pPr>
    </w:p>
    <w:p w14:paraId="318500A8" w14:textId="5676E90C" w:rsidR="00AD6821" w:rsidRDefault="00AD6821" w:rsidP="00F7739D">
      <w:pPr>
        <w:ind w:left="709"/>
      </w:pPr>
    </w:p>
    <w:p w14:paraId="2AD75E28" w14:textId="2343F47B" w:rsidR="00AD6821" w:rsidRDefault="00AD6821" w:rsidP="00F7739D">
      <w:pPr>
        <w:ind w:left="709"/>
      </w:pPr>
    </w:p>
    <w:p w14:paraId="0106E542" w14:textId="0095CEE6" w:rsidR="00AD6821" w:rsidRDefault="00AD6821" w:rsidP="00F7739D">
      <w:pPr>
        <w:ind w:left="709"/>
      </w:pPr>
    </w:p>
    <w:p w14:paraId="0E2F10B2" w14:textId="3EA0320C" w:rsidR="00AD6821" w:rsidRDefault="00AD6821" w:rsidP="00F7739D">
      <w:pPr>
        <w:ind w:left="709"/>
      </w:pPr>
    </w:p>
    <w:p w14:paraId="22ACDC74" w14:textId="5C920117" w:rsidR="00AD6821" w:rsidRDefault="00AD6821" w:rsidP="00F7739D">
      <w:pPr>
        <w:ind w:left="709"/>
      </w:pPr>
    </w:p>
    <w:p w14:paraId="6840BCF9" w14:textId="169E92B2" w:rsidR="00AD6821" w:rsidRDefault="00AD6821" w:rsidP="00F7739D">
      <w:pPr>
        <w:ind w:left="709"/>
      </w:pPr>
    </w:p>
    <w:p w14:paraId="5C6E8244" w14:textId="16884F1C" w:rsidR="00AD6821" w:rsidRDefault="00AD6821" w:rsidP="00F7739D">
      <w:pPr>
        <w:ind w:left="709"/>
      </w:pPr>
    </w:p>
    <w:p w14:paraId="064FA7F0" w14:textId="38EA4F98" w:rsidR="00AD6821" w:rsidRDefault="00AD6821" w:rsidP="00F7739D">
      <w:pPr>
        <w:ind w:left="709"/>
      </w:pPr>
    </w:p>
    <w:p w14:paraId="0FFC56E9" w14:textId="5E9ED035" w:rsidR="00AD6821" w:rsidRDefault="00AD6821" w:rsidP="00F7739D">
      <w:pPr>
        <w:ind w:left="709"/>
      </w:pPr>
    </w:p>
    <w:p w14:paraId="0DA65780" w14:textId="41777F99" w:rsidR="00AD6821" w:rsidRDefault="00AD6821" w:rsidP="00F7739D">
      <w:pPr>
        <w:ind w:left="709"/>
      </w:pPr>
    </w:p>
    <w:p w14:paraId="2066EFF8" w14:textId="2810B956" w:rsidR="00AD6821" w:rsidRDefault="00AD6821" w:rsidP="00F7739D">
      <w:pPr>
        <w:ind w:left="709"/>
      </w:pPr>
    </w:p>
    <w:p w14:paraId="24A2F395" w14:textId="1A675EB8" w:rsidR="00AD6821" w:rsidRDefault="00AD6821" w:rsidP="00F7739D">
      <w:pPr>
        <w:ind w:left="709"/>
      </w:pPr>
    </w:p>
    <w:p w14:paraId="0AA9662E" w14:textId="1FC1A211" w:rsidR="00AD6821" w:rsidRDefault="00AD6821" w:rsidP="00F7739D">
      <w:pPr>
        <w:ind w:left="709"/>
      </w:pPr>
    </w:p>
    <w:p w14:paraId="62733838" w14:textId="7940B892" w:rsidR="00AD6821" w:rsidRDefault="00AD6821" w:rsidP="00F7739D">
      <w:pPr>
        <w:ind w:left="709"/>
      </w:pPr>
    </w:p>
    <w:p w14:paraId="42F5BF63" w14:textId="68BC06AA" w:rsidR="00AD6821" w:rsidRDefault="00AD6821" w:rsidP="00F7739D">
      <w:pPr>
        <w:ind w:left="709"/>
      </w:pPr>
    </w:p>
    <w:p w14:paraId="10588F76" w14:textId="30846454" w:rsidR="00AD6821" w:rsidRDefault="00AD6821" w:rsidP="00F7739D">
      <w:pPr>
        <w:ind w:left="709"/>
      </w:pPr>
    </w:p>
    <w:p w14:paraId="6209C8C6" w14:textId="2C68411A" w:rsidR="00AD6821" w:rsidRDefault="00AD6821" w:rsidP="00F7739D">
      <w:pPr>
        <w:ind w:left="709"/>
      </w:pPr>
    </w:p>
    <w:p w14:paraId="36964EE0" w14:textId="3F5CA557" w:rsidR="00AD6821" w:rsidRDefault="00AD6821" w:rsidP="00F7739D">
      <w:pPr>
        <w:ind w:left="709"/>
      </w:pPr>
    </w:p>
    <w:p w14:paraId="603FDCC3" w14:textId="0D04FCBC" w:rsidR="00AD6821" w:rsidRDefault="00AD6821" w:rsidP="00F7739D">
      <w:pPr>
        <w:ind w:left="709"/>
      </w:pPr>
    </w:p>
    <w:p w14:paraId="13606E40" w14:textId="75723855" w:rsidR="00AD6821" w:rsidRDefault="00AD6821" w:rsidP="00F7739D">
      <w:pPr>
        <w:ind w:left="709"/>
      </w:pPr>
    </w:p>
    <w:p w14:paraId="3E3DE99F" w14:textId="2566951F" w:rsidR="00B0265D" w:rsidRPr="00437C09" w:rsidRDefault="00437C09" w:rsidP="00F7739D">
      <w:pPr>
        <w:ind w:left="709"/>
        <w:rPr>
          <w:rFonts w:ascii="Montserrat" w:hAnsi="Montserrat"/>
          <w:b/>
          <w:color w:val="194C9F"/>
        </w:rPr>
      </w:pPr>
      <w:r w:rsidRPr="00437C09">
        <w:rPr>
          <w:rFonts w:ascii="Montserrat" w:hAnsi="Montserrat"/>
          <w:b/>
          <w:noProof/>
          <w:color w:val="194C9F"/>
          <w:sz w:val="32"/>
        </w:rPr>
        <mc:AlternateContent>
          <mc:Choice Requires="wps">
            <w:drawing>
              <wp:anchor distT="0" distB="0" distL="114300" distR="114300" simplePos="0" relativeHeight="251658255" behindDoc="0" locked="1" layoutInCell="1" allowOverlap="1" wp14:anchorId="68383B85" wp14:editId="64975F2A">
                <wp:simplePos x="0" y="0"/>
                <wp:positionH relativeFrom="column">
                  <wp:posOffset>-779642</wp:posOffset>
                </wp:positionH>
                <wp:positionV relativeFrom="paragraph">
                  <wp:posOffset>278351</wp:posOffset>
                </wp:positionV>
                <wp:extent cx="4384800"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flipV="1">
                          <a:off x="0" y="0"/>
                          <a:ext cx="4384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641EF" id="Straight Connector 15"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pt,21.9pt" to="283.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" strokecolor="#fcbd3a" strokeweight="3pt">
                <v:stroke joinstyle="miter"/>
                <w10:anchorlock/>
              </v:line>
            </w:pict>
          </mc:Fallback>
        </mc:AlternateContent>
      </w:r>
      <w:r w:rsidR="00B0265D" w:rsidRPr="00437C09">
        <w:rPr>
          <w:rFonts w:ascii="Montserrat" w:hAnsi="Montserrat"/>
          <w:b/>
          <w:noProof/>
          <w:color w:val="194C9F"/>
          <w:sz w:val="32"/>
        </w:rPr>
        <w:t>Induction</w:t>
      </w:r>
    </w:p>
    <w:p w14:paraId="50E8F8D3" w14:textId="5A686A26" w:rsidR="00374C80" w:rsidRDefault="00374C80" w:rsidP="00F7739D">
      <w:pPr>
        <w:ind w:left="709"/>
      </w:pPr>
    </w:p>
    <w:p w14:paraId="7A5CEA84" w14:textId="7D3F762D" w:rsidR="00C6518A" w:rsidRDefault="00C37B76" w:rsidP="00F7739D">
      <w:pPr>
        <w:ind w:left="709"/>
      </w:pPr>
      <w:r w:rsidRPr="00C37B76">
        <w:t>An induction doesn’t have to be complicated or too time consuming, but it is essential</w:t>
      </w:r>
      <w:r w:rsidR="00BB2F56">
        <w:t xml:space="preserve"> to ensure volunteers are welcomed into your organisation and their new role.</w:t>
      </w:r>
      <w:r w:rsidRPr="00C37B76">
        <w:t xml:space="preserve"> </w:t>
      </w:r>
    </w:p>
    <w:p w14:paraId="0B578A5D" w14:textId="77777777" w:rsidR="00FB2A21" w:rsidRDefault="00FB2A21" w:rsidP="00F7739D">
      <w:pPr>
        <w:ind w:left="709"/>
      </w:pPr>
    </w:p>
    <w:p w14:paraId="0B1EFC48" w14:textId="42B8E28A" w:rsidR="00C6518A" w:rsidRPr="00C37B76" w:rsidRDefault="00C6518A" w:rsidP="00F7739D">
      <w:pPr>
        <w:ind w:left="709"/>
      </w:pPr>
      <w:r w:rsidRPr="00C37B76">
        <w:rPr>
          <w:lang w:val="en-US"/>
        </w:rPr>
        <w:t>Introduce new volunteers to the team and members and show them around the premises.</w:t>
      </w:r>
      <w:r w:rsidR="00C92A1D">
        <w:rPr>
          <w:lang w:val="en-US"/>
        </w:rPr>
        <w:t xml:space="preserve"> </w:t>
      </w:r>
      <w:r w:rsidRPr="00C37B76">
        <w:rPr>
          <w:lang w:val="en-US"/>
        </w:rPr>
        <w:t>If it is an operational role working from home, an e-introduction provides a nice welcome.</w:t>
      </w:r>
      <w:r>
        <w:rPr>
          <w:lang w:val="en-US"/>
        </w:rPr>
        <w:t xml:space="preserve"> </w:t>
      </w:r>
      <w:r w:rsidRPr="00C37B76">
        <w:rPr>
          <w:lang w:val="en-US"/>
        </w:rPr>
        <w:t>Consider welcoming the new volunteer(s) via a social media post and / or a blog on your website</w:t>
      </w:r>
      <w:r>
        <w:rPr>
          <w:lang w:val="en-US"/>
        </w:rPr>
        <w:t>.</w:t>
      </w:r>
    </w:p>
    <w:p w14:paraId="1F77631A" w14:textId="626EEA4C" w:rsidR="00C6518A" w:rsidRPr="00D00802" w:rsidRDefault="00C6518A" w:rsidP="00F7739D">
      <w:pPr>
        <w:ind w:left="709"/>
        <w:rPr>
          <w:sz w:val="16"/>
          <w:szCs w:val="16"/>
        </w:rPr>
      </w:pPr>
    </w:p>
    <w:p w14:paraId="2E87E566" w14:textId="7B35E856" w:rsidR="00C37B76" w:rsidRDefault="00C37B76" w:rsidP="00F7739D">
      <w:pPr>
        <w:ind w:left="709"/>
      </w:pPr>
      <w:r w:rsidRPr="00C37B76">
        <w:t>Different volunteers need different levels of training, depending on the role they are carrying out and their existing skills and experience.</w:t>
      </w:r>
      <w:r w:rsidR="00936BD4">
        <w:t xml:space="preserve"> Individual induction</w:t>
      </w:r>
      <w:r w:rsidR="00D04750">
        <w:t>s</w:t>
      </w:r>
      <w:r w:rsidR="00936BD4">
        <w:t xml:space="preserve"> will therefore be tailored to the person and their role.</w:t>
      </w:r>
    </w:p>
    <w:p w14:paraId="37556B50" w14:textId="544985A3" w:rsidR="00C6518A" w:rsidRPr="00D00802" w:rsidRDefault="00C6518A" w:rsidP="00F7739D">
      <w:pPr>
        <w:ind w:left="709"/>
        <w:rPr>
          <w:sz w:val="16"/>
          <w:szCs w:val="16"/>
        </w:rPr>
      </w:pPr>
    </w:p>
    <w:p w14:paraId="000B3420" w14:textId="5F3CD275" w:rsidR="007340D6" w:rsidRDefault="00C37B76" w:rsidP="00F7739D">
      <w:pPr>
        <w:ind w:left="709"/>
        <w:rPr>
          <w:lang w:val="en-US"/>
        </w:rPr>
      </w:pPr>
      <w:r w:rsidRPr="00C37B76">
        <w:rPr>
          <w:lang w:val="en-US"/>
        </w:rPr>
        <w:t xml:space="preserve">Address practicalities such as providing an ID badge, </w:t>
      </w:r>
      <w:r w:rsidR="00936BD4">
        <w:rPr>
          <w:lang w:val="en-US"/>
        </w:rPr>
        <w:t xml:space="preserve">explaining </w:t>
      </w:r>
      <w:r w:rsidRPr="00C37B76">
        <w:rPr>
          <w:lang w:val="en-US"/>
        </w:rPr>
        <w:t>IT systems</w:t>
      </w:r>
      <w:r w:rsidR="00172526">
        <w:rPr>
          <w:lang w:val="en-US"/>
        </w:rPr>
        <w:t xml:space="preserve"> and providing access / passwords etc</w:t>
      </w:r>
      <w:r w:rsidRPr="00C37B76">
        <w:rPr>
          <w:lang w:val="en-US"/>
        </w:rPr>
        <w:t xml:space="preserve">, </w:t>
      </w:r>
      <w:r w:rsidR="00172526">
        <w:rPr>
          <w:lang w:val="en-US"/>
        </w:rPr>
        <w:t xml:space="preserve">provide any relevant </w:t>
      </w:r>
      <w:r w:rsidRPr="00C37B76">
        <w:rPr>
          <w:lang w:val="en-US"/>
        </w:rPr>
        <w:t xml:space="preserve">equipment </w:t>
      </w:r>
      <w:r w:rsidR="00172526">
        <w:rPr>
          <w:lang w:val="en-US"/>
        </w:rPr>
        <w:t>or uniform required for their role</w:t>
      </w:r>
      <w:r w:rsidRPr="00C37B76">
        <w:rPr>
          <w:lang w:val="en-US"/>
        </w:rPr>
        <w:t>.</w:t>
      </w:r>
      <w:r w:rsidR="00C6518A">
        <w:rPr>
          <w:lang w:val="en-US"/>
        </w:rPr>
        <w:t xml:space="preserve"> </w:t>
      </w:r>
    </w:p>
    <w:p w14:paraId="23F0A803" w14:textId="3B62BABB" w:rsidR="00B075FF" w:rsidRDefault="00B075FF" w:rsidP="00F7739D">
      <w:pPr>
        <w:ind w:left="709"/>
        <w:rPr>
          <w:lang w:val="en-US"/>
        </w:rPr>
      </w:pPr>
      <w:r>
        <w:rPr>
          <w:noProof/>
        </w:rPr>
        <w:drawing>
          <wp:anchor distT="0" distB="0" distL="114300" distR="114300" simplePos="0" relativeHeight="251658258" behindDoc="0" locked="1" layoutInCell="1" allowOverlap="1" wp14:anchorId="1C08EE50" wp14:editId="1E2AAFAB">
            <wp:simplePos x="0" y="0"/>
            <wp:positionH relativeFrom="margin">
              <wp:posOffset>-266700</wp:posOffset>
            </wp:positionH>
            <wp:positionV relativeFrom="paragraph">
              <wp:posOffset>144780</wp:posOffset>
            </wp:positionV>
            <wp:extent cx="486000" cy="4968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6000" cy="496800"/>
                    </a:xfrm>
                    <a:prstGeom prst="rect">
                      <a:avLst/>
                    </a:prstGeom>
                  </pic:spPr>
                </pic:pic>
              </a:graphicData>
            </a:graphic>
            <wp14:sizeRelH relativeFrom="margin">
              <wp14:pctWidth>0</wp14:pctWidth>
            </wp14:sizeRelH>
            <wp14:sizeRelV relativeFrom="margin">
              <wp14:pctHeight>0</wp14:pctHeight>
            </wp14:sizeRelV>
          </wp:anchor>
        </w:drawing>
      </w:r>
    </w:p>
    <w:p w14:paraId="03ACF602" w14:textId="521C9FEB" w:rsidR="00C37B76" w:rsidRPr="00C37B76" w:rsidRDefault="00C6518A" w:rsidP="00F7739D">
      <w:pPr>
        <w:ind w:left="709"/>
      </w:pPr>
      <w:r>
        <w:rPr>
          <w:lang w:val="en-US"/>
        </w:rPr>
        <w:t xml:space="preserve">Use the box below to note down a checklist </w:t>
      </w:r>
      <w:r w:rsidR="00ED51E9">
        <w:rPr>
          <w:lang w:val="en-US"/>
        </w:rPr>
        <w:t>of</w:t>
      </w:r>
      <w:r w:rsidR="00F55D93">
        <w:rPr>
          <w:lang w:val="en-US"/>
        </w:rPr>
        <w:t xml:space="preserve"> any such practicalities</w:t>
      </w:r>
      <w:r w:rsidR="007340D6">
        <w:rPr>
          <w:lang w:val="en-US"/>
        </w:rPr>
        <w:t xml:space="preserve"> </w:t>
      </w:r>
      <w:r w:rsidR="00F55D93">
        <w:rPr>
          <w:lang w:val="en-US"/>
        </w:rPr>
        <w:t>that you can use to run through as part of your induction.</w:t>
      </w:r>
      <w:r w:rsidR="00ED51E9">
        <w:rPr>
          <w:lang w:val="en-US"/>
        </w:rPr>
        <w:t xml:space="preserve"> </w:t>
      </w:r>
    </w:p>
    <w:p w14:paraId="4FBD4F47" w14:textId="2F2FEBE4" w:rsidR="00A10FA1" w:rsidRDefault="00A10FA1" w:rsidP="00F7739D">
      <w:pPr>
        <w:ind w:left="709"/>
        <w:rPr>
          <w:b/>
          <w:noProof/>
          <w:color w:val="194C9F"/>
          <w:sz w:val="18"/>
          <w:szCs w:val="18"/>
        </w:rPr>
      </w:pPr>
    </w:p>
    <w:tbl>
      <w:tblPr>
        <w:tblStyle w:val="TableGrid"/>
        <w:tblW w:w="0" w:type="auto"/>
        <w:tblInd w:w="709" w:type="dxa"/>
        <w:tblLook w:val="04A0" w:firstRow="1" w:lastRow="0" w:firstColumn="1" w:lastColumn="0" w:noHBand="0" w:noVBand="1"/>
      </w:tblPr>
      <w:tblGrid>
        <w:gridCol w:w="8896"/>
      </w:tblGrid>
      <w:tr w:rsidR="005C2FA6" w14:paraId="2CA8F5DA" w14:textId="77777777" w:rsidTr="005C2FA6">
        <w:tc>
          <w:tcPr>
            <w:tcW w:w="9605" w:type="dxa"/>
          </w:tcPr>
          <w:p w14:paraId="52D0D09B" w14:textId="77777777" w:rsidR="005C2FA6" w:rsidRDefault="005C2FA6" w:rsidP="00F7739D">
            <w:pPr>
              <w:rPr>
                <w:b/>
                <w:noProof/>
                <w:color w:val="194C9F"/>
                <w:sz w:val="18"/>
                <w:szCs w:val="18"/>
              </w:rPr>
            </w:pPr>
          </w:p>
          <w:p w14:paraId="35608CAC" w14:textId="34B8822C" w:rsidR="005C2FA6" w:rsidRDefault="005C2FA6" w:rsidP="00F7739D">
            <w:pPr>
              <w:rPr>
                <w:b/>
                <w:noProof/>
                <w:color w:val="194C9F"/>
                <w:sz w:val="18"/>
                <w:szCs w:val="18"/>
              </w:rPr>
            </w:pPr>
            <w:r>
              <w:rPr>
                <w:b/>
                <w:noProof/>
                <w:color w:val="194C9F"/>
                <w:sz w:val="18"/>
                <w:szCs w:val="18"/>
              </w:rPr>
              <w:fldChar w:fldCharType="begin">
                <w:ffData>
                  <w:name w:val="Text3"/>
                  <w:enabled/>
                  <w:calcOnExit w:val="0"/>
                  <w:textInput/>
                </w:ffData>
              </w:fldChar>
            </w:r>
            <w:bookmarkStart w:id="2" w:name="Text3"/>
            <w:r>
              <w:rPr>
                <w:b/>
                <w:noProof/>
                <w:color w:val="194C9F"/>
                <w:sz w:val="18"/>
                <w:szCs w:val="18"/>
              </w:rPr>
              <w:instrText xml:space="preserve"> FORMTEXT </w:instrText>
            </w:r>
            <w:r>
              <w:rPr>
                <w:b/>
                <w:noProof/>
                <w:color w:val="194C9F"/>
                <w:sz w:val="18"/>
                <w:szCs w:val="18"/>
              </w:rPr>
            </w:r>
            <w:r>
              <w:rPr>
                <w:b/>
                <w:noProof/>
                <w:color w:val="194C9F"/>
                <w:sz w:val="18"/>
                <w:szCs w:val="18"/>
              </w:rPr>
              <w:fldChar w:fldCharType="separate"/>
            </w:r>
            <w:r>
              <w:rPr>
                <w:b/>
                <w:noProof/>
                <w:color w:val="194C9F"/>
                <w:sz w:val="18"/>
                <w:szCs w:val="18"/>
              </w:rPr>
              <w:t> </w:t>
            </w:r>
            <w:r>
              <w:rPr>
                <w:b/>
                <w:noProof/>
                <w:color w:val="194C9F"/>
                <w:sz w:val="18"/>
                <w:szCs w:val="18"/>
              </w:rPr>
              <w:t> </w:t>
            </w:r>
            <w:r>
              <w:rPr>
                <w:b/>
                <w:noProof/>
                <w:color w:val="194C9F"/>
                <w:sz w:val="18"/>
                <w:szCs w:val="18"/>
              </w:rPr>
              <w:t> </w:t>
            </w:r>
            <w:r>
              <w:rPr>
                <w:b/>
                <w:noProof/>
                <w:color w:val="194C9F"/>
                <w:sz w:val="18"/>
                <w:szCs w:val="18"/>
              </w:rPr>
              <w:t> </w:t>
            </w:r>
            <w:r>
              <w:rPr>
                <w:b/>
                <w:noProof/>
                <w:color w:val="194C9F"/>
                <w:sz w:val="18"/>
                <w:szCs w:val="18"/>
              </w:rPr>
              <w:t> </w:t>
            </w:r>
            <w:r>
              <w:rPr>
                <w:b/>
                <w:noProof/>
                <w:color w:val="194C9F"/>
                <w:sz w:val="18"/>
                <w:szCs w:val="18"/>
              </w:rPr>
              <w:fldChar w:fldCharType="end"/>
            </w:r>
            <w:bookmarkEnd w:id="2"/>
          </w:p>
          <w:p w14:paraId="54C6D375" w14:textId="77777777" w:rsidR="005C2FA6" w:rsidRDefault="005C2FA6" w:rsidP="00F7739D">
            <w:pPr>
              <w:rPr>
                <w:b/>
                <w:noProof/>
                <w:color w:val="194C9F"/>
                <w:sz w:val="18"/>
                <w:szCs w:val="18"/>
              </w:rPr>
            </w:pPr>
          </w:p>
          <w:p w14:paraId="3FFF5637" w14:textId="77777777" w:rsidR="005C2FA6" w:rsidRDefault="005C2FA6" w:rsidP="00F7739D">
            <w:pPr>
              <w:rPr>
                <w:b/>
                <w:noProof/>
                <w:color w:val="194C9F"/>
                <w:sz w:val="18"/>
                <w:szCs w:val="18"/>
              </w:rPr>
            </w:pPr>
          </w:p>
          <w:p w14:paraId="0134F413" w14:textId="77777777" w:rsidR="005C2FA6" w:rsidRDefault="005C2FA6" w:rsidP="00F7739D">
            <w:pPr>
              <w:rPr>
                <w:b/>
                <w:noProof/>
                <w:color w:val="194C9F"/>
                <w:sz w:val="18"/>
                <w:szCs w:val="18"/>
              </w:rPr>
            </w:pPr>
          </w:p>
          <w:p w14:paraId="149C840C" w14:textId="77777777" w:rsidR="005C2FA6" w:rsidRDefault="005C2FA6" w:rsidP="00F7739D">
            <w:pPr>
              <w:rPr>
                <w:b/>
                <w:noProof/>
                <w:color w:val="194C9F"/>
                <w:sz w:val="18"/>
                <w:szCs w:val="18"/>
              </w:rPr>
            </w:pPr>
          </w:p>
          <w:p w14:paraId="36838318" w14:textId="77777777" w:rsidR="005C2FA6" w:rsidRDefault="005C2FA6" w:rsidP="00F7739D">
            <w:pPr>
              <w:rPr>
                <w:b/>
                <w:noProof/>
                <w:color w:val="194C9F"/>
                <w:sz w:val="18"/>
                <w:szCs w:val="18"/>
              </w:rPr>
            </w:pPr>
          </w:p>
          <w:p w14:paraId="02BB87BB" w14:textId="77777777" w:rsidR="005C2FA6" w:rsidRDefault="005C2FA6" w:rsidP="00F7739D">
            <w:pPr>
              <w:rPr>
                <w:b/>
                <w:noProof/>
                <w:color w:val="194C9F"/>
                <w:sz w:val="18"/>
                <w:szCs w:val="18"/>
              </w:rPr>
            </w:pPr>
          </w:p>
          <w:p w14:paraId="0C18C0CB" w14:textId="6E4907C2" w:rsidR="005C2FA6" w:rsidRDefault="005C2FA6" w:rsidP="00F7739D">
            <w:pPr>
              <w:rPr>
                <w:b/>
                <w:noProof/>
                <w:color w:val="194C9F"/>
                <w:sz w:val="18"/>
                <w:szCs w:val="18"/>
              </w:rPr>
            </w:pPr>
          </w:p>
        </w:tc>
      </w:tr>
    </w:tbl>
    <w:p w14:paraId="5C79446C" w14:textId="77777777" w:rsidR="005C2FA6" w:rsidRPr="006600C5" w:rsidRDefault="005C2FA6" w:rsidP="00F7739D">
      <w:pPr>
        <w:ind w:left="709"/>
        <w:rPr>
          <w:b/>
          <w:noProof/>
          <w:color w:val="194C9F"/>
          <w:sz w:val="18"/>
          <w:szCs w:val="18"/>
        </w:rPr>
      </w:pPr>
    </w:p>
    <w:p w14:paraId="1D947495" w14:textId="535DC78D" w:rsidR="006766EB" w:rsidRDefault="006766EB" w:rsidP="00F7739D">
      <w:pPr>
        <w:ind w:left="709"/>
        <w:rPr>
          <w:b/>
          <w:noProof/>
          <w:color w:val="194C9F"/>
          <w:szCs w:val="24"/>
        </w:rPr>
      </w:pPr>
      <w:r w:rsidRPr="00437C09">
        <w:rPr>
          <w:b/>
          <w:noProof/>
          <w:color w:val="194C9F"/>
          <w:szCs w:val="24"/>
        </w:rPr>
        <w:t>Volunteer agreement</w:t>
      </w:r>
    </w:p>
    <w:p w14:paraId="5FD17E0C" w14:textId="77777777" w:rsidR="004A5115" w:rsidRPr="004A5115" w:rsidRDefault="004A5115" w:rsidP="00F7739D">
      <w:pPr>
        <w:ind w:left="709"/>
        <w:rPr>
          <w:b/>
          <w:noProof/>
          <w:color w:val="194C9F"/>
          <w:sz w:val="12"/>
          <w:szCs w:val="12"/>
        </w:rPr>
      </w:pPr>
    </w:p>
    <w:p w14:paraId="5CB31171" w14:textId="525EA240" w:rsidR="002E5BC4" w:rsidRDefault="005040A2" w:rsidP="00F7739D">
      <w:pPr>
        <w:ind w:left="709"/>
        <w:rPr>
          <w:noProof/>
          <w:color w:val="000000" w:themeColor="text1"/>
          <w:szCs w:val="24"/>
        </w:rPr>
      </w:pPr>
      <w:r w:rsidRPr="005040A2">
        <w:rPr>
          <w:noProof/>
          <w:color w:val="000000" w:themeColor="text1"/>
          <w:szCs w:val="24"/>
        </w:rPr>
        <w:t>As part of the induction process i</w:t>
      </w:r>
      <w:r>
        <w:rPr>
          <w:noProof/>
          <w:color w:val="000000" w:themeColor="text1"/>
          <w:szCs w:val="24"/>
        </w:rPr>
        <w:t xml:space="preserve">t is important to </w:t>
      </w:r>
      <w:r w:rsidR="003845F2">
        <w:rPr>
          <w:noProof/>
          <w:color w:val="000000" w:themeColor="text1"/>
          <w:szCs w:val="24"/>
        </w:rPr>
        <w:t>put in place an agreement document to ensure commitments and expectation</w:t>
      </w:r>
      <w:r w:rsidR="00115460">
        <w:rPr>
          <w:noProof/>
          <w:color w:val="000000" w:themeColor="text1"/>
          <w:szCs w:val="24"/>
        </w:rPr>
        <w:t>s</w:t>
      </w:r>
      <w:r w:rsidR="003845F2">
        <w:rPr>
          <w:noProof/>
          <w:color w:val="000000" w:themeColor="text1"/>
          <w:szCs w:val="24"/>
        </w:rPr>
        <w:t xml:space="preserve"> from both parties are clear.</w:t>
      </w:r>
    </w:p>
    <w:p w14:paraId="5EA711C4" w14:textId="6E3D6636" w:rsidR="002E5BC4" w:rsidRDefault="002E5BC4" w:rsidP="00F7739D">
      <w:pPr>
        <w:ind w:left="709"/>
        <w:rPr>
          <w:noProof/>
          <w:color w:val="000000" w:themeColor="text1"/>
          <w:szCs w:val="24"/>
        </w:rPr>
      </w:pPr>
      <w:r w:rsidRPr="002E5BC4">
        <w:rPr>
          <w:noProof/>
          <w:color w:val="000000" w:themeColor="text1"/>
          <w:szCs w:val="24"/>
        </w:rPr>
        <w:t>Agreements should ideally include:</w:t>
      </w:r>
    </w:p>
    <w:p w14:paraId="673BD780" w14:textId="77777777" w:rsidR="009D34A8" w:rsidRPr="009D34A8" w:rsidRDefault="009D34A8" w:rsidP="00F7739D">
      <w:pPr>
        <w:ind w:left="709"/>
        <w:rPr>
          <w:noProof/>
          <w:color w:val="000000" w:themeColor="text1"/>
          <w:sz w:val="4"/>
          <w:szCs w:val="4"/>
        </w:rPr>
      </w:pPr>
    </w:p>
    <w:p w14:paraId="4A6165BE" w14:textId="79503BD8" w:rsidR="002E5BC4" w:rsidRPr="002E5BC4" w:rsidRDefault="002E5BC4" w:rsidP="00F7739D">
      <w:pPr>
        <w:numPr>
          <w:ilvl w:val="0"/>
          <w:numId w:val="16"/>
        </w:numPr>
        <w:ind w:left="709" w:firstLine="0"/>
        <w:rPr>
          <w:noProof/>
          <w:color w:val="000000" w:themeColor="text1"/>
          <w:szCs w:val="24"/>
        </w:rPr>
      </w:pPr>
      <w:r w:rsidRPr="002E5BC4">
        <w:rPr>
          <w:noProof/>
          <w:color w:val="000000" w:themeColor="text1"/>
          <w:szCs w:val="24"/>
        </w:rPr>
        <w:t>Volunteer’s name</w:t>
      </w:r>
    </w:p>
    <w:p w14:paraId="07B7393A" w14:textId="77777777" w:rsidR="004A5115" w:rsidRPr="004A5115" w:rsidRDefault="004A5115" w:rsidP="00F7739D">
      <w:pPr>
        <w:ind w:left="709"/>
        <w:rPr>
          <w:noProof/>
          <w:color w:val="000000" w:themeColor="text1"/>
          <w:sz w:val="4"/>
          <w:szCs w:val="4"/>
        </w:rPr>
      </w:pPr>
    </w:p>
    <w:p w14:paraId="15890630" w14:textId="02DD8801" w:rsidR="002E5BC4" w:rsidRPr="002E5BC4" w:rsidRDefault="002E5BC4" w:rsidP="00F7739D">
      <w:pPr>
        <w:numPr>
          <w:ilvl w:val="0"/>
          <w:numId w:val="16"/>
        </w:numPr>
        <w:ind w:left="709" w:firstLine="0"/>
        <w:rPr>
          <w:noProof/>
          <w:color w:val="000000" w:themeColor="text1"/>
          <w:szCs w:val="24"/>
        </w:rPr>
      </w:pPr>
      <w:r w:rsidRPr="002E5BC4">
        <w:rPr>
          <w:noProof/>
          <w:color w:val="000000" w:themeColor="text1"/>
          <w:szCs w:val="24"/>
        </w:rPr>
        <w:t>Role</w:t>
      </w:r>
    </w:p>
    <w:p w14:paraId="791A7F3F" w14:textId="77777777" w:rsidR="004A5115" w:rsidRPr="004A5115" w:rsidRDefault="004A5115" w:rsidP="00F7739D">
      <w:pPr>
        <w:ind w:left="709"/>
        <w:rPr>
          <w:noProof/>
          <w:color w:val="000000" w:themeColor="text1"/>
          <w:sz w:val="4"/>
          <w:szCs w:val="4"/>
        </w:rPr>
      </w:pPr>
    </w:p>
    <w:p w14:paraId="44BF22F3" w14:textId="1B1B15A8" w:rsidR="002E5BC4" w:rsidRPr="002E5BC4" w:rsidRDefault="002E5BC4" w:rsidP="00F7739D">
      <w:pPr>
        <w:numPr>
          <w:ilvl w:val="0"/>
          <w:numId w:val="16"/>
        </w:numPr>
        <w:ind w:left="709" w:firstLine="0"/>
        <w:rPr>
          <w:noProof/>
          <w:color w:val="000000" w:themeColor="text1"/>
          <w:szCs w:val="24"/>
        </w:rPr>
      </w:pPr>
      <w:r w:rsidRPr="002E5BC4">
        <w:rPr>
          <w:noProof/>
          <w:color w:val="000000" w:themeColor="text1"/>
          <w:szCs w:val="24"/>
        </w:rPr>
        <w:t xml:space="preserve">Location of work </w:t>
      </w:r>
    </w:p>
    <w:p w14:paraId="2D365C16" w14:textId="77777777" w:rsidR="004A5115" w:rsidRPr="004A5115" w:rsidRDefault="004A5115" w:rsidP="00F7739D">
      <w:pPr>
        <w:ind w:left="709"/>
        <w:rPr>
          <w:noProof/>
          <w:color w:val="000000" w:themeColor="text1"/>
          <w:sz w:val="4"/>
          <w:szCs w:val="4"/>
        </w:rPr>
      </w:pPr>
    </w:p>
    <w:p w14:paraId="73AC9100" w14:textId="089091CF" w:rsidR="002E5BC4" w:rsidRPr="002E5BC4" w:rsidRDefault="002E5BC4" w:rsidP="00F7739D">
      <w:pPr>
        <w:numPr>
          <w:ilvl w:val="0"/>
          <w:numId w:val="16"/>
        </w:numPr>
        <w:ind w:left="709" w:firstLine="0"/>
        <w:rPr>
          <w:noProof/>
          <w:color w:val="000000" w:themeColor="text1"/>
          <w:szCs w:val="24"/>
        </w:rPr>
      </w:pPr>
      <w:r w:rsidRPr="002E5BC4">
        <w:rPr>
          <w:noProof/>
          <w:color w:val="000000" w:themeColor="text1"/>
          <w:szCs w:val="24"/>
        </w:rPr>
        <w:t>Days and times if applicable</w:t>
      </w:r>
    </w:p>
    <w:p w14:paraId="187928B4" w14:textId="77777777" w:rsidR="004A5115" w:rsidRPr="004A5115" w:rsidRDefault="004A5115" w:rsidP="00F7739D">
      <w:pPr>
        <w:ind w:left="709"/>
        <w:rPr>
          <w:noProof/>
          <w:color w:val="000000" w:themeColor="text1"/>
          <w:sz w:val="4"/>
          <w:szCs w:val="4"/>
        </w:rPr>
      </w:pPr>
    </w:p>
    <w:p w14:paraId="3E43AD34" w14:textId="19778013" w:rsidR="002E5BC4" w:rsidRPr="002E5BC4" w:rsidRDefault="002E5BC4" w:rsidP="00F7739D">
      <w:pPr>
        <w:numPr>
          <w:ilvl w:val="0"/>
          <w:numId w:val="16"/>
        </w:numPr>
        <w:ind w:left="709" w:firstLine="0"/>
        <w:rPr>
          <w:noProof/>
          <w:color w:val="000000" w:themeColor="text1"/>
          <w:szCs w:val="24"/>
        </w:rPr>
      </w:pPr>
      <w:r w:rsidRPr="002E5BC4">
        <w:rPr>
          <w:noProof/>
          <w:color w:val="000000" w:themeColor="text1"/>
          <w:szCs w:val="24"/>
        </w:rPr>
        <w:t>Name of their supervisor and contact details</w:t>
      </w:r>
    </w:p>
    <w:p w14:paraId="605A3CB4" w14:textId="77777777" w:rsidR="004A5115" w:rsidRPr="004A5115" w:rsidRDefault="004A5115" w:rsidP="00F7739D">
      <w:pPr>
        <w:ind w:left="709"/>
        <w:rPr>
          <w:noProof/>
          <w:color w:val="000000" w:themeColor="text1"/>
          <w:sz w:val="4"/>
          <w:szCs w:val="4"/>
        </w:rPr>
      </w:pPr>
    </w:p>
    <w:p w14:paraId="455875A3" w14:textId="7B1B4606" w:rsidR="002E5BC4" w:rsidRPr="002E5BC4" w:rsidRDefault="002F7294" w:rsidP="00F7739D">
      <w:pPr>
        <w:numPr>
          <w:ilvl w:val="0"/>
          <w:numId w:val="16"/>
        </w:numPr>
        <w:ind w:left="709" w:firstLine="0"/>
        <w:rPr>
          <w:noProof/>
          <w:color w:val="000000" w:themeColor="text1"/>
          <w:szCs w:val="24"/>
        </w:rPr>
      </w:pPr>
      <w:r w:rsidRPr="00CF2D54">
        <w:rPr>
          <w:rFonts w:ascii="Montserrat" w:hAnsi="Montserrat"/>
          <w:noProof/>
          <w:color w:val="2F5496" w:themeColor="accent1" w:themeShade="BF"/>
          <w:sz w:val="28"/>
          <w:szCs w:val="28"/>
        </w:rPr>
        <w:drawing>
          <wp:anchor distT="0" distB="0" distL="114300" distR="114300" simplePos="0" relativeHeight="251658259" behindDoc="0" locked="1" layoutInCell="1" allowOverlap="1" wp14:anchorId="6B412610" wp14:editId="1C37EAE1">
            <wp:simplePos x="0" y="0"/>
            <wp:positionH relativeFrom="margin">
              <wp:posOffset>-168910</wp:posOffset>
            </wp:positionH>
            <wp:positionV relativeFrom="paragraph">
              <wp:posOffset>645795</wp:posOffset>
            </wp:positionV>
            <wp:extent cx="481965" cy="492760"/>
            <wp:effectExtent l="0" t="0" r="0" b="2540"/>
            <wp:wrapSquare wrapText="bothSides"/>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44"/>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81965" cy="492760"/>
                    </a:xfrm>
                    <a:prstGeom prst="rect">
                      <a:avLst/>
                    </a:prstGeom>
                  </pic:spPr>
                </pic:pic>
              </a:graphicData>
            </a:graphic>
            <wp14:sizeRelH relativeFrom="margin">
              <wp14:pctWidth>0</wp14:pctWidth>
            </wp14:sizeRelH>
            <wp14:sizeRelV relativeFrom="margin">
              <wp14:pctHeight>0</wp14:pctHeight>
            </wp14:sizeRelV>
          </wp:anchor>
        </w:drawing>
      </w:r>
      <w:r w:rsidR="002E5BC4" w:rsidRPr="002E5BC4">
        <w:rPr>
          <w:noProof/>
          <w:color w:val="000000" w:themeColor="text1"/>
          <w:szCs w:val="24"/>
        </w:rPr>
        <w:t>Summary of your organisations commitment to the volunteer</w:t>
      </w:r>
    </w:p>
    <w:p w14:paraId="640923EB" w14:textId="77777777" w:rsidR="004A5115" w:rsidRPr="004A5115" w:rsidRDefault="004A5115" w:rsidP="00F7739D">
      <w:pPr>
        <w:ind w:left="709"/>
        <w:rPr>
          <w:noProof/>
          <w:color w:val="000000" w:themeColor="text1"/>
          <w:sz w:val="4"/>
          <w:szCs w:val="4"/>
        </w:rPr>
      </w:pPr>
    </w:p>
    <w:p w14:paraId="6DA5CE92" w14:textId="4AB6DB55" w:rsidR="002E5BC4" w:rsidRDefault="002E5BC4" w:rsidP="00F7739D">
      <w:pPr>
        <w:numPr>
          <w:ilvl w:val="0"/>
          <w:numId w:val="16"/>
        </w:numPr>
        <w:ind w:left="709" w:firstLine="0"/>
        <w:rPr>
          <w:noProof/>
          <w:color w:val="000000" w:themeColor="text1"/>
          <w:szCs w:val="24"/>
        </w:rPr>
      </w:pPr>
      <w:r w:rsidRPr="002E5BC4">
        <w:rPr>
          <w:noProof/>
          <w:color w:val="000000" w:themeColor="text1"/>
          <w:szCs w:val="24"/>
        </w:rPr>
        <w:t>Summary of the volunteers commitment to your organisation</w:t>
      </w:r>
    </w:p>
    <w:p w14:paraId="5717455D" w14:textId="5A5F4802" w:rsidR="00400D26" w:rsidRPr="002E5BC4" w:rsidRDefault="00400D26" w:rsidP="00F7739D">
      <w:pPr>
        <w:ind w:left="709"/>
        <w:rPr>
          <w:noProof/>
          <w:color w:val="000000" w:themeColor="text1"/>
          <w:szCs w:val="24"/>
        </w:rPr>
      </w:pPr>
    </w:p>
    <w:p w14:paraId="33298AD6" w14:textId="59A6DA35" w:rsidR="00A3638D" w:rsidRDefault="009B2A83" w:rsidP="00F7739D">
      <w:pPr>
        <w:ind w:left="709"/>
        <w:rPr>
          <w:color w:val="000000" w:themeColor="text1"/>
          <w:szCs w:val="24"/>
        </w:rPr>
      </w:pPr>
      <w:r>
        <w:rPr>
          <w:noProof/>
          <w:color w:val="000000" w:themeColor="text1"/>
          <w:szCs w:val="24"/>
        </w:rPr>
        <w:t xml:space="preserve">Download </w:t>
      </w:r>
      <w:r w:rsidR="003845F2">
        <w:rPr>
          <w:noProof/>
          <w:color w:val="000000" w:themeColor="text1"/>
          <w:szCs w:val="24"/>
        </w:rPr>
        <w:t xml:space="preserve">our </w:t>
      </w:r>
      <w:r w:rsidR="00400D26">
        <w:rPr>
          <w:noProof/>
          <w:color w:val="000000" w:themeColor="text1"/>
          <w:szCs w:val="24"/>
        </w:rPr>
        <w:t xml:space="preserve">volunteer agreement </w:t>
      </w:r>
      <w:r w:rsidR="003845F2">
        <w:rPr>
          <w:noProof/>
          <w:color w:val="000000" w:themeColor="text1"/>
          <w:szCs w:val="24"/>
        </w:rPr>
        <w:t>template</w:t>
      </w:r>
      <w:r w:rsidR="000577AE">
        <w:rPr>
          <w:noProof/>
          <w:color w:val="000000" w:themeColor="text1"/>
          <w:szCs w:val="24"/>
        </w:rPr>
        <w:t xml:space="preserve"> </w:t>
      </w:r>
      <w:hyperlink r:id="rId46" w:history="1">
        <w:r w:rsidR="000577AE" w:rsidRPr="001E5CB6">
          <w:rPr>
            <w:rStyle w:val="Hyperlink"/>
            <w:noProof/>
            <w:szCs w:val="24"/>
          </w:rPr>
          <w:t>here</w:t>
        </w:r>
      </w:hyperlink>
      <w:r w:rsidR="000577AE">
        <w:rPr>
          <w:noProof/>
          <w:color w:val="000000" w:themeColor="text1"/>
          <w:szCs w:val="24"/>
        </w:rPr>
        <w:t xml:space="preserve"> </w:t>
      </w:r>
      <w:r w:rsidR="000577AE" w:rsidRPr="000577AE">
        <w:rPr>
          <w:rStyle w:val="Strong"/>
          <w:rFonts w:cstheme="minorHAnsi"/>
          <w:b w:val="0"/>
          <w:bCs w:val="0"/>
          <w:color w:val="262626" w:themeColor="text1" w:themeTint="D9"/>
          <w:szCs w:val="24"/>
          <w:bdr w:val="none" w:sz="0" w:space="0" w:color="auto" w:frame="1"/>
          <w:shd w:val="clear" w:color="auto" w:fill="FFFFFF"/>
        </w:rPr>
        <w:t>(ctrl+click)</w:t>
      </w:r>
      <w:r w:rsidR="000577AE">
        <w:rPr>
          <w:rFonts w:cstheme="minorHAnsi"/>
          <w:color w:val="000000" w:themeColor="text1"/>
          <w:szCs w:val="24"/>
        </w:rPr>
        <w:t xml:space="preserve"> </w:t>
      </w:r>
      <w:r w:rsidR="003845F2">
        <w:rPr>
          <w:noProof/>
          <w:color w:val="000000" w:themeColor="text1"/>
          <w:szCs w:val="24"/>
        </w:rPr>
        <w:t>and adapt to suit</w:t>
      </w:r>
      <w:r w:rsidR="00115460">
        <w:rPr>
          <w:noProof/>
          <w:color w:val="000000" w:themeColor="text1"/>
          <w:szCs w:val="24"/>
        </w:rPr>
        <w:t xml:space="preserve"> your organisation</w:t>
      </w:r>
      <w:r w:rsidR="00A10FA1">
        <w:rPr>
          <w:noProof/>
          <w:color w:val="000000" w:themeColor="text1"/>
          <w:szCs w:val="24"/>
        </w:rPr>
        <w:t>’</w:t>
      </w:r>
      <w:r w:rsidR="00115460">
        <w:rPr>
          <w:noProof/>
          <w:color w:val="000000" w:themeColor="text1"/>
          <w:szCs w:val="24"/>
        </w:rPr>
        <w:t xml:space="preserve">s needs. </w:t>
      </w:r>
      <w:r w:rsidR="00A3638D">
        <w:rPr>
          <w:color w:val="000000" w:themeColor="text1"/>
          <w:szCs w:val="24"/>
        </w:rPr>
        <w:t>A</w:t>
      </w:r>
      <w:r w:rsidR="00A3638D" w:rsidRPr="00A3638D">
        <w:rPr>
          <w:color w:val="000000" w:themeColor="text1"/>
          <w:szCs w:val="24"/>
        </w:rPr>
        <w:t>greement</w:t>
      </w:r>
      <w:r w:rsidR="00A3638D">
        <w:rPr>
          <w:color w:val="000000" w:themeColor="text1"/>
          <w:szCs w:val="24"/>
        </w:rPr>
        <w:t>s</w:t>
      </w:r>
      <w:r w:rsidR="00A3638D" w:rsidRPr="00A3638D">
        <w:rPr>
          <w:color w:val="000000" w:themeColor="text1"/>
          <w:szCs w:val="24"/>
        </w:rPr>
        <w:t xml:space="preserve"> should be signed and dated and kept on file. Volunteers may also like to keep their own copy</w:t>
      </w:r>
      <w:r w:rsidR="00A3638D">
        <w:rPr>
          <w:color w:val="000000" w:themeColor="text1"/>
          <w:szCs w:val="24"/>
        </w:rPr>
        <w:t>.</w:t>
      </w:r>
    </w:p>
    <w:p w14:paraId="6E63C68C" w14:textId="77777777" w:rsidR="00B23EB7" w:rsidRDefault="00B23EB7" w:rsidP="00F7739D">
      <w:pPr>
        <w:ind w:left="709"/>
        <w:rPr>
          <w:color w:val="000000" w:themeColor="text1"/>
          <w:szCs w:val="24"/>
        </w:rPr>
      </w:pPr>
    </w:p>
    <w:p w14:paraId="7FDF64EC" w14:textId="5DFAAEFC" w:rsidR="00A3638D" w:rsidRPr="00437C09" w:rsidRDefault="00A3638D" w:rsidP="00F7739D">
      <w:pPr>
        <w:ind w:left="709"/>
        <w:rPr>
          <w:rFonts w:ascii="Montserrat" w:hAnsi="Montserrat"/>
          <w:b/>
          <w:color w:val="194C9F"/>
        </w:rPr>
      </w:pPr>
      <w:r w:rsidRPr="00437C09">
        <w:rPr>
          <w:rFonts w:ascii="Montserrat" w:hAnsi="Montserrat"/>
          <w:b/>
          <w:noProof/>
          <w:color w:val="194C9F"/>
          <w:sz w:val="32"/>
        </w:rPr>
        <mc:AlternateContent>
          <mc:Choice Requires="wps">
            <w:drawing>
              <wp:anchor distT="0" distB="0" distL="114300" distR="114300" simplePos="0" relativeHeight="251658261" behindDoc="0" locked="1" layoutInCell="1" allowOverlap="1" wp14:anchorId="382FA905" wp14:editId="4DE0277C">
                <wp:simplePos x="0" y="0"/>
                <wp:positionH relativeFrom="column">
                  <wp:posOffset>-908961</wp:posOffset>
                </wp:positionH>
                <wp:positionV relativeFrom="paragraph">
                  <wp:posOffset>285805</wp:posOffset>
                </wp:positionV>
                <wp:extent cx="4442400" cy="0"/>
                <wp:effectExtent l="0" t="19050" r="34925" b="19050"/>
                <wp:wrapNone/>
                <wp:docPr id="30" name="Straight Connector 30"/>
                <wp:cNvGraphicFramePr/>
                <a:graphic xmlns:a="http://schemas.openxmlformats.org/drawingml/2006/main">
                  <a:graphicData uri="http://schemas.microsoft.com/office/word/2010/wordprocessingShape">
                    <wps:wsp>
                      <wps:cNvCnPr/>
                      <wps:spPr>
                        <a:xfrm flipV="1">
                          <a:off x="0" y="0"/>
                          <a:ext cx="44424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2A0A" id="Straight Connector 30" o:spid="_x0000_s1026" style="position:absolute;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22.5pt" to="27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" strokecolor="#fcbd3a" strokeweight="3pt">
                <v:stroke joinstyle="miter"/>
                <w10:anchorlock/>
              </v:line>
            </w:pict>
          </mc:Fallback>
        </mc:AlternateContent>
      </w:r>
      <w:r w:rsidRPr="00437C09">
        <w:rPr>
          <w:rFonts w:ascii="Montserrat" w:hAnsi="Montserrat"/>
          <w:b/>
          <w:noProof/>
          <w:color w:val="194C9F"/>
          <w:sz w:val="32"/>
        </w:rPr>
        <w:t>Retention</w:t>
      </w:r>
    </w:p>
    <w:p w14:paraId="4DD85210" w14:textId="77777777" w:rsidR="00437C09" w:rsidRDefault="00437C09" w:rsidP="00F7739D">
      <w:pPr>
        <w:ind w:left="709"/>
        <w:rPr>
          <w:color w:val="000000" w:themeColor="text1"/>
          <w:szCs w:val="24"/>
          <w:lang w:val="en-US"/>
        </w:rPr>
      </w:pPr>
    </w:p>
    <w:p w14:paraId="37397E40" w14:textId="5FBF6D7E" w:rsidR="00197C26" w:rsidRPr="00197C26" w:rsidRDefault="00197C26" w:rsidP="00F7739D">
      <w:pPr>
        <w:ind w:left="709"/>
        <w:rPr>
          <w:color w:val="000000" w:themeColor="text1"/>
          <w:szCs w:val="24"/>
        </w:rPr>
      </w:pPr>
      <w:r w:rsidRPr="00197C26">
        <w:rPr>
          <w:color w:val="000000" w:themeColor="text1"/>
          <w:szCs w:val="24"/>
          <w:lang w:val="en-US"/>
        </w:rPr>
        <w:t>Volunteers are a great asset to your organisation so you will want to keep them engaged and happy!</w:t>
      </w:r>
    </w:p>
    <w:p w14:paraId="5C4CCBD4" w14:textId="30A2602E" w:rsidR="00197C26" w:rsidRDefault="00197C26" w:rsidP="00F7739D">
      <w:pPr>
        <w:ind w:left="709"/>
        <w:rPr>
          <w:color w:val="000000" w:themeColor="text1"/>
          <w:szCs w:val="24"/>
        </w:rPr>
      </w:pPr>
    </w:p>
    <w:p w14:paraId="13B6B3F8" w14:textId="27FF9330" w:rsidR="00AC61CA" w:rsidRDefault="004E18EC" w:rsidP="00F7739D">
      <w:pPr>
        <w:ind w:left="709"/>
        <w:rPr>
          <w:color w:val="000000" w:themeColor="text1"/>
          <w:szCs w:val="24"/>
        </w:rPr>
      </w:pPr>
      <w:r>
        <w:rPr>
          <w:color w:val="000000" w:themeColor="text1"/>
          <w:szCs w:val="24"/>
        </w:rPr>
        <w:t>I</w:t>
      </w:r>
      <w:r w:rsidR="00AC61CA" w:rsidRPr="00AC61CA">
        <w:rPr>
          <w:color w:val="000000" w:themeColor="text1"/>
          <w:szCs w:val="24"/>
        </w:rPr>
        <w:t xml:space="preserve">t is important that volunteers feel supported in their roles, </w:t>
      </w:r>
      <w:r>
        <w:rPr>
          <w:color w:val="000000" w:themeColor="text1"/>
          <w:szCs w:val="24"/>
        </w:rPr>
        <w:t xml:space="preserve">but </w:t>
      </w:r>
      <w:r w:rsidR="00AC61CA" w:rsidRPr="00AC61CA">
        <w:rPr>
          <w:color w:val="000000" w:themeColor="text1"/>
          <w:szCs w:val="24"/>
        </w:rPr>
        <w:t xml:space="preserve">this does not have to involve endless appraisals, </w:t>
      </w:r>
      <w:proofErr w:type="gramStart"/>
      <w:r w:rsidR="00AC61CA" w:rsidRPr="00AC61CA">
        <w:rPr>
          <w:color w:val="000000" w:themeColor="text1"/>
          <w:szCs w:val="24"/>
        </w:rPr>
        <w:t>one-to-ones</w:t>
      </w:r>
      <w:proofErr w:type="gramEnd"/>
      <w:r w:rsidR="00AC61CA" w:rsidRPr="00AC61CA">
        <w:rPr>
          <w:color w:val="000000" w:themeColor="text1"/>
          <w:szCs w:val="24"/>
        </w:rPr>
        <w:t xml:space="preserve"> or forms to complete, just regularly check</w:t>
      </w:r>
      <w:r w:rsidR="009F730D">
        <w:rPr>
          <w:color w:val="000000" w:themeColor="text1"/>
          <w:szCs w:val="24"/>
        </w:rPr>
        <w:t>-</w:t>
      </w:r>
      <w:r w:rsidR="00AC61CA" w:rsidRPr="00AC61CA">
        <w:rPr>
          <w:color w:val="000000" w:themeColor="text1"/>
          <w:szCs w:val="24"/>
        </w:rPr>
        <w:t>in for a catch up.</w:t>
      </w:r>
      <w:r w:rsidR="00AC61CA">
        <w:rPr>
          <w:color w:val="000000" w:themeColor="text1"/>
          <w:szCs w:val="24"/>
        </w:rPr>
        <w:t xml:space="preserve"> </w:t>
      </w:r>
    </w:p>
    <w:p w14:paraId="2A128941" w14:textId="77777777" w:rsidR="00580F25" w:rsidRPr="00AC61CA" w:rsidRDefault="00580F25" w:rsidP="00F7739D">
      <w:pPr>
        <w:ind w:left="709"/>
        <w:rPr>
          <w:color w:val="000000" w:themeColor="text1"/>
          <w:szCs w:val="24"/>
        </w:rPr>
      </w:pPr>
    </w:p>
    <w:p w14:paraId="4396C093" w14:textId="283A79E1" w:rsidR="00AC61CA" w:rsidRDefault="00201C13" w:rsidP="00F7739D">
      <w:pPr>
        <w:ind w:left="709"/>
        <w:rPr>
          <w:color w:val="000000" w:themeColor="text1"/>
          <w:szCs w:val="24"/>
        </w:rPr>
      </w:pPr>
      <w:r>
        <w:rPr>
          <w:color w:val="000000" w:themeColor="text1"/>
          <w:szCs w:val="24"/>
        </w:rPr>
        <w:t>Whilst this can be kept informal, it is still important to schedule</w:t>
      </w:r>
      <w:r w:rsidR="004D6DA8">
        <w:rPr>
          <w:color w:val="000000" w:themeColor="text1"/>
          <w:szCs w:val="24"/>
        </w:rPr>
        <w:t xml:space="preserve"> sufficient</w:t>
      </w:r>
      <w:r>
        <w:rPr>
          <w:color w:val="000000" w:themeColor="text1"/>
          <w:szCs w:val="24"/>
        </w:rPr>
        <w:t xml:space="preserve"> time and a quiet space to meet or </w:t>
      </w:r>
      <w:r w:rsidR="004D6DA8">
        <w:rPr>
          <w:color w:val="000000" w:themeColor="text1"/>
          <w:szCs w:val="24"/>
        </w:rPr>
        <w:t>for a call if the</w:t>
      </w:r>
      <w:r w:rsidR="00EF1644">
        <w:rPr>
          <w:color w:val="000000" w:themeColor="text1"/>
          <w:szCs w:val="24"/>
        </w:rPr>
        <w:t>y</w:t>
      </w:r>
      <w:r w:rsidR="004D6DA8">
        <w:rPr>
          <w:color w:val="000000" w:themeColor="text1"/>
          <w:szCs w:val="24"/>
        </w:rPr>
        <w:t xml:space="preserve"> volunteer from home / offsite. </w:t>
      </w:r>
    </w:p>
    <w:p w14:paraId="7590254A" w14:textId="010813A4" w:rsidR="004D6DA8" w:rsidRDefault="00B075FF" w:rsidP="00F7739D">
      <w:pPr>
        <w:ind w:left="709"/>
        <w:rPr>
          <w:color w:val="000000" w:themeColor="text1"/>
          <w:szCs w:val="24"/>
        </w:rPr>
      </w:pPr>
      <w:r w:rsidRPr="00CF2D54">
        <w:rPr>
          <w:rFonts w:ascii="Montserrat" w:hAnsi="Montserrat"/>
          <w:noProof/>
          <w:color w:val="2F5496" w:themeColor="accent1" w:themeShade="BF"/>
          <w:sz w:val="28"/>
          <w:szCs w:val="28"/>
        </w:rPr>
        <w:drawing>
          <wp:anchor distT="0" distB="0" distL="114300" distR="114300" simplePos="0" relativeHeight="251658262" behindDoc="0" locked="1" layoutInCell="1" allowOverlap="1" wp14:anchorId="5F3549F1" wp14:editId="3A992B3A">
            <wp:simplePos x="0" y="0"/>
            <wp:positionH relativeFrom="page">
              <wp:posOffset>301625</wp:posOffset>
            </wp:positionH>
            <wp:positionV relativeFrom="paragraph">
              <wp:posOffset>719455</wp:posOffset>
            </wp:positionV>
            <wp:extent cx="496570" cy="50355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6570" cy="503555"/>
                    </a:xfrm>
                    <a:prstGeom prst="rect">
                      <a:avLst/>
                    </a:prstGeom>
                  </pic:spPr>
                </pic:pic>
              </a:graphicData>
            </a:graphic>
            <wp14:sizeRelH relativeFrom="margin">
              <wp14:pctWidth>0</wp14:pctWidth>
            </wp14:sizeRelH>
            <wp14:sizeRelV relativeFrom="margin">
              <wp14:pctHeight>0</wp14:pctHeight>
            </wp14:sizeRelV>
          </wp:anchor>
        </w:drawing>
      </w:r>
      <w:r w:rsidR="004D6DA8">
        <w:rPr>
          <w:color w:val="000000" w:themeColor="text1"/>
          <w:szCs w:val="24"/>
        </w:rPr>
        <w:t>I</w:t>
      </w:r>
      <w:r w:rsidR="002078FB">
        <w:rPr>
          <w:color w:val="000000" w:themeColor="text1"/>
          <w:szCs w:val="24"/>
        </w:rPr>
        <w:t>t can be beneficial to keep a brief written record of catch</w:t>
      </w:r>
      <w:r w:rsidR="00E00B30">
        <w:rPr>
          <w:color w:val="000000" w:themeColor="text1"/>
          <w:szCs w:val="24"/>
        </w:rPr>
        <w:t>-</w:t>
      </w:r>
      <w:r w:rsidR="002078FB">
        <w:rPr>
          <w:color w:val="000000" w:themeColor="text1"/>
          <w:szCs w:val="24"/>
        </w:rPr>
        <w:t xml:space="preserve">up meetings, to enable you to review progress as well as having any actions recorded. </w:t>
      </w:r>
    </w:p>
    <w:p w14:paraId="3885E19E" w14:textId="77777777" w:rsidR="00EA2466" w:rsidRDefault="00EA2466" w:rsidP="00F7739D">
      <w:pPr>
        <w:ind w:left="709"/>
        <w:rPr>
          <w:color w:val="000000" w:themeColor="text1"/>
          <w:szCs w:val="24"/>
        </w:rPr>
      </w:pPr>
    </w:p>
    <w:p w14:paraId="1EBA7A37" w14:textId="77777777" w:rsidR="00D750B2" w:rsidRDefault="00C71404" w:rsidP="00F7739D">
      <w:pPr>
        <w:ind w:left="709"/>
        <w:rPr>
          <w:color w:val="000000" w:themeColor="text1"/>
          <w:szCs w:val="24"/>
        </w:rPr>
      </w:pPr>
      <w:r>
        <w:rPr>
          <w:color w:val="000000" w:themeColor="text1"/>
          <w:szCs w:val="24"/>
        </w:rPr>
        <w:t xml:space="preserve">We have provided two </w:t>
      </w:r>
      <w:r w:rsidR="00D00802">
        <w:rPr>
          <w:color w:val="000000" w:themeColor="text1"/>
          <w:szCs w:val="24"/>
        </w:rPr>
        <w:t xml:space="preserve">volunteer guidance form </w:t>
      </w:r>
      <w:r>
        <w:rPr>
          <w:color w:val="000000" w:themeColor="text1"/>
          <w:szCs w:val="24"/>
        </w:rPr>
        <w:t>templates you can consider for use</w:t>
      </w:r>
      <w:r w:rsidR="004E18EC">
        <w:rPr>
          <w:color w:val="000000" w:themeColor="text1"/>
          <w:szCs w:val="24"/>
        </w:rPr>
        <w:t xml:space="preserve"> </w:t>
      </w:r>
      <w:r w:rsidR="00D00802">
        <w:rPr>
          <w:color w:val="000000" w:themeColor="text1"/>
          <w:szCs w:val="24"/>
        </w:rPr>
        <w:t xml:space="preserve">and </w:t>
      </w:r>
      <w:r w:rsidR="004E18EC">
        <w:rPr>
          <w:color w:val="000000" w:themeColor="text1"/>
          <w:szCs w:val="24"/>
        </w:rPr>
        <w:t>adapt to suit your needs.</w:t>
      </w:r>
      <w:r w:rsidR="00253ED5">
        <w:rPr>
          <w:color w:val="000000" w:themeColor="text1"/>
          <w:szCs w:val="24"/>
        </w:rPr>
        <w:t xml:space="preserve"> </w:t>
      </w:r>
    </w:p>
    <w:p w14:paraId="36EEF3AC" w14:textId="77777777" w:rsidR="00580F25" w:rsidRDefault="00580F25" w:rsidP="00F7739D">
      <w:pPr>
        <w:ind w:left="709"/>
        <w:rPr>
          <w:color w:val="000000" w:themeColor="text1"/>
          <w:szCs w:val="24"/>
        </w:rPr>
      </w:pPr>
    </w:p>
    <w:p w14:paraId="29ECE34C" w14:textId="6675CDC9" w:rsidR="00D750B2" w:rsidRPr="00545B55" w:rsidRDefault="004148CC" w:rsidP="00F7739D">
      <w:pPr>
        <w:ind w:left="709"/>
        <w:rPr>
          <w:rStyle w:val="Strong"/>
          <w:rFonts w:cstheme="minorHAnsi"/>
          <w:b w:val="0"/>
          <w:bCs w:val="0"/>
          <w:color w:val="262626" w:themeColor="text1" w:themeTint="D9"/>
          <w:szCs w:val="24"/>
          <w:bdr w:val="none" w:sz="0" w:space="0" w:color="auto" w:frame="1"/>
          <w:shd w:val="clear" w:color="auto" w:fill="FFFFFF"/>
        </w:rPr>
      </w:pPr>
      <w:r w:rsidRPr="00545B55">
        <w:rPr>
          <w:color w:val="000000" w:themeColor="text1"/>
          <w:szCs w:val="24"/>
        </w:rPr>
        <w:t>Download</w:t>
      </w:r>
      <w:r w:rsidR="00D750B2" w:rsidRPr="00545B55">
        <w:rPr>
          <w:color w:val="000000" w:themeColor="text1"/>
          <w:szCs w:val="24"/>
        </w:rPr>
        <w:t xml:space="preserve"> the brief guidance template </w:t>
      </w:r>
      <w:hyperlink r:id="rId47" w:history="1">
        <w:r w:rsidR="00D750B2" w:rsidRPr="00545B55">
          <w:rPr>
            <w:rStyle w:val="Hyperlink"/>
            <w:szCs w:val="24"/>
          </w:rPr>
          <w:t>here</w:t>
        </w:r>
      </w:hyperlink>
      <w:r w:rsidR="00D750B2" w:rsidRPr="00545B55">
        <w:rPr>
          <w:color w:val="000000" w:themeColor="text1"/>
          <w:szCs w:val="24"/>
        </w:rPr>
        <w:t xml:space="preserve"> </w:t>
      </w:r>
      <w:r w:rsidR="00D750B2" w:rsidRPr="00545B55">
        <w:rPr>
          <w:rStyle w:val="Strong"/>
          <w:rFonts w:cstheme="minorHAnsi"/>
          <w:b w:val="0"/>
          <w:bCs w:val="0"/>
          <w:color w:val="262626" w:themeColor="text1" w:themeTint="D9"/>
          <w:szCs w:val="24"/>
          <w:bdr w:val="none" w:sz="0" w:space="0" w:color="auto" w:frame="1"/>
          <w:shd w:val="clear" w:color="auto" w:fill="FFFFFF"/>
        </w:rPr>
        <w:t>(ctrl+click)</w:t>
      </w:r>
    </w:p>
    <w:p w14:paraId="0C44088F" w14:textId="77777777" w:rsidR="00580F25" w:rsidRPr="00545B55" w:rsidRDefault="00580F25" w:rsidP="00F7739D">
      <w:pPr>
        <w:ind w:left="709"/>
        <w:rPr>
          <w:color w:val="000000" w:themeColor="text1"/>
          <w:sz w:val="8"/>
          <w:szCs w:val="8"/>
        </w:rPr>
      </w:pPr>
    </w:p>
    <w:p w14:paraId="44EFA354" w14:textId="725EB420" w:rsidR="00210D97" w:rsidRDefault="004148CC" w:rsidP="00F7739D">
      <w:pPr>
        <w:ind w:left="709"/>
        <w:rPr>
          <w:color w:val="000000" w:themeColor="text1"/>
          <w:szCs w:val="24"/>
        </w:rPr>
      </w:pPr>
      <w:r w:rsidRPr="00545B55">
        <w:rPr>
          <w:color w:val="000000" w:themeColor="text1"/>
          <w:szCs w:val="24"/>
        </w:rPr>
        <w:t xml:space="preserve">Download </w:t>
      </w:r>
      <w:r w:rsidR="00D750B2" w:rsidRPr="00545B55">
        <w:rPr>
          <w:color w:val="000000" w:themeColor="text1"/>
          <w:szCs w:val="24"/>
        </w:rPr>
        <w:t xml:space="preserve">the full guidance template </w:t>
      </w:r>
      <w:hyperlink r:id="rId48" w:history="1">
        <w:r w:rsidR="00253ED5" w:rsidRPr="00511908">
          <w:rPr>
            <w:rStyle w:val="Hyperlink"/>
            <w:szCs w:val="24"/>
          </w:rPr>
          <w:t>here</w:t>
        </w:r>
      </w:hyperlink>
      <w:r w:rsidR="00253ED5" w:rsidRPr="00545B55">
        <w:rPr>
          <w:color w:val="000000" w:themeColor="text1"/>
          <w:szCs w:val="24"/>
        </w:rPr>
        <w:t xml:space="preserve"> </w:t>
      </w:r>
      <w:r w:rsidR="00253ED5" w:rsidRPr="00545B55">
        <w:rPr>
          <w:rStyle w:val="Strong"/>
          <w:rFonts w:cstheme="minorHAnsi"/>
          <w:b w:val="0"/>
          <w:bCs w:val="0"/>
          <w:color w:val="262626" w:themeColor="text1" w:themeTint="D9"/>
          <w:szCs w:val="24"/>
          <w:bdr w:val="none" w:sz="0" w:space="0" w:color="auto" w:frame="1"/>
          <w:shd w:val="clear" w:color="auto" w:fill="FFFFFF"/>
        </w:rPr>
        <w:t>(ctrl+click)</w:t>
      </w:r>
    </w:p>
    <w:p w14:paraId="6C678009" w14:textId="77777777" w:rsidR="00E47D0E" w:rsidRDefault="00E47D0E" w:rsidP="00F7739D">
      <w:pPr>
        <w:ind w:left="709"/>
        <w:rPr>
          <w:color w:val="000000" w:themeColor="text1"/>
          <w:szCs w:val="24"/>
        </w:rPr>
      </w:pPr>
    </w:p>
    <w:p w14:paraId="0B241481" w14:textId="2750D131" w:rsidR="004E18EC" w:rsidRDefault="004E18EC" w:rsidP="00F7739D">
      <w:pPr>
        <w:ind w:left="709"/>
        <w:rPr>
          <w:color w:val="000000" w:themeColor="text1"/>
          <w:szCs w:val="24"/>
        </w:rPr>
      </w:pPr>
      <w:r>
        <w:rPr>
          <w:color w:val="000000" w:themeColor="text1"/>
          <w:szCs w:val="24"/>
        </w:rPr>
        <w:t>As with the volunteer agreement, a copy should be kept on file and the volunteer may wish to keep their own copy.</w:t>
      </w:r>
    </w:p>
    <w:p w14:paraId="6276144D" w14:textId="66F5B419" w:rsidR="008D01EE" w:rsidRDefault="008D01EE" w:rsidP="00F7739D">
      <w:pPr>
        <w:ind w:left="709"/>
        <w:rPr>
          <w:color w:val="000000" w:themeColor="text1"/>
          <w:szCs w:val="24"/>
        </w:rPr>
      </w:pPr>
    </w:p>
    <w:p w14:paraId="7B0B1306" w14:textId="743F2CB6" w:rsidR="008D01EE" w:rsidRDefault="008D01EE" w:rsidP="00F7739D">
      <w:pPr>
        <w:ind w:left="709"/>
        <w:rPr>
          <w:color w:val="000000" w:themeColor="text1"/>
          <w:szCs w:val="24"/>
        </w:rPr>
      </w:pPr>
      <w:r>
        <w:rPr>
          <w:color w:val="000000" w:themeColor="text1"/>
          <w:szCs w:val="24"/>
        </w:rPr>
        <w:t>During your regular catch</w:t>
      </w:r>
      <w:r w:rsidR="00E00B30">
        <w:rPr>
          <w:color w:val="000000" w:themeColor="text1"/>
          <w:szCs w:val="24"/>
        </w:rPr>
        <w:t>-</w:t>
      </w:r>
      <w:r>
        <w:rPr>
          <w:color w:val="000000" w:themeColor="text1"/>
          <w:szCs w:val="24"/>
        </w:rPr>
        <w:t xml:space="preserve">up meetings explore </w:t>
      </w:r>
      <w:r w:rsidR="00411A32">
        <w:rPr>
          <w:color w:val="000000" w:themeColor="text1"/>
          <w:szCs w:val="24"/>
        </w:rPr>
        <w:t xml:space="preserve">the </w:t>
      </w:r>
      <w:r w:rsidR="00B2744C">
        <w:rPr>
          <w:color w:val="000000" w:themeColor="text1"/>
          <w:szCs w:val="24"/>
        </w:rPr>
        <w:t>volunteer’s</w:t>
      </w:r>
      <w:r w:rsidR="00411A32">
        <w:rPr>
          <w:color w:val="000000" w:themeColor="text1"/>
          <w:szCs w:val="24"/>
        </w:rPr>
        <w:t xml:space="preserve"> development needs (always keeping in mind your </w:t>
      </w:r>
      <w:r w:rsidR="00907D32">
        <w:rPr>
          <w:color w:val="000000" w:themeColor="text1"/>
          <w:szCs w:val="24"/>
        </w:rPr>
        <w:t xml:space="preserve">volunteer </w:t>
      </w:r>
      <w:r w:rsidR="00411A32">
        <w:rPr>
          <w:color w:val="000000" w:themeColor="text1"/>
          <w:szCs w:val="24"/>
        </w:rPr>
        <w:t xml:space="preserve">programme aims and capacity to support development). Remember skills development doesn’t necessarily require </w:t>
      </w:r>
      <w:r w:rsidR="00221608">
        <w:rPr>
          <w:color w:val="000000" w:themeColor="text1"/>
          <w:szCs w:val="24"/>
        </w:rPr>
        <w:t xml:space="preserve">individuals to attend expensive training courses, they may be able to shadow a colleague or try out a new task with support </w:t>
      </w:r>
      <w:r w:rsidR="00B2744C">
        <w:rPr>
          <w:color w:val="000000" w:themeColor="text1"/>
          <w:szCs w:val="24"/>
        </w:rPr>
        <w:t xml:space="preserve">from a team member. </w:t>
      </w:r>
    </w:p>
    <w:p w14:paraId="149B00C9" w14:textId="1979D220" w:rsidR="00C5068B" w:rsidRDefault="00C5068B" w:rsidP="00F7739D">
      <w:pPr>
        <w:ind w:left="709"/>
        <w:rPr>
          <w:color w:val="000000" w:themeColor="text1"/>
          <w:szCs w:val="24"/>
        </w:rPr>
      </w:pPr>
    </w:p>
    <w:p w14:paraId="717EC474" w14:textId="68EAD8F7" w:rsidR="00C5068B" w:rsidRDefault="00C5068B" w:rsidP="00F7739D">
      <w:pPr>
        <w:ind w:left="709"/>
        <w:rPr>
          <w:color w:val="000000" w:themeColor="text1"/>
          <w:szCs w:val="24"/>
        </w:rPr>
      </w:pPr>
      <w:r>
        <w:rPr>
          <w:color w:val="000000" w:themeColor="text1"/>
          <w:szCs w:val="24"/>
        </w:rPr>
        <w:t>It is important that any actions agreed during catch</w:t>
      </w:r>
      <w:r w:rsidR="00C05CBC">
        <w:rPr>
          <w:color w:val="000000" w:themeColor="text1"/>
          <w:szCs w:val="24"/>
        </w:rPr>
        <w:t>-</w:t>
      </w:r>
      <w:r>
        <w:rPr>
          <w:color w:val="000000" w:themeColor="text1"/>
          <w:szCs w:val="24"/>
        </w:rPr>
        <w:t xml:space="preserve">up meetings are </w:t>
      </w:r>
      <w:r w:rsidR="00F4045C">
        <w:rPr>
          <w:color w:val="000000" w:themeColor="text1"/>
          <w:szCs w:val="24"/>
        </w:rPr>
        <w:t xml:space="preserve">carried out and </w:t>
      </w:r>
      <w:r>
        <w:rPr>
          <w:color w:val="000000" w:themeColor="text1"/>
          <w:szCs w:val="24"/>
        </w:rPr>
        <w:t>followed u</w:t>
      </w:r>
      <w:r w:rsidR="00F4045C">
        <w:rPr>
          <w:color w:val="000000" w:themeColor="text1"/>
          <w:szCs w:val="24"/>
        </w:rPr>
        <w:t xml:space="preserve">p to ensure the volunteer knows they are valued. If </w:t>
      </w:r>
      <w:r w:rsidR="000037E4">
        <w:rPr>
          <w:color w:val="000000" w:themeColor="text1"/>
          <w:szCs w:val="24"/>
        </w:rPr>
        <w:t xml:space="preserve">an action has not been possible to achieve, communicate this and agree a new action. </w:t>
      </w:r>
    </w:p>
    <w:p w14:paraId="60333D71" w14:textId="7040AB62" w:rsidR="00427525" w:rsidRDefault="00427525" w:rsidP="00F7739D">
      <w:pPr>
        <w:ind w:left="709"/>
        <w:rPr>
          <w:color w:val="000000" w:themeColor="text1"/>
          <w:szCs w:val="24"/>
        </w:rPr>
      </w:pPr>
    </w:p>
    <w:p w14:paraId="6BF8753C" w14:textId="77777777" w:rsidR="00F212DC" w:rsidRDefault="00F212DC" w:rsidP="00F7739D">
      <w:pPr>
        <w:ind w:left="709"/>
        <w:rPr>
          <w:color w:val="000000" w:themeColor="text1"/>
          <w:szCs w:val="24"/>
        </w:rPr>
      </w:pPr>
    </w:p>
    <w:p w14:paraId="416FF86E" w14:textId="42A70522" w:rsidR="00427525" w:rsidRPr="00437C09" w:rsidRDefault="00CC4375" w:rsidP="00F7739D">
      <w:pPr>
        <w:ind w:left="709"/>
        <w:rPr>
          <w:b/>
          <w:color w:val="194C9F"/>
          <w:szCs w:val="24"/>
        </w:rPr>
      </w:pPr>
      <w:r w:rsidRPr="00437C09">
        <w:rPr>
          <w:b/>
          <w:color w:val="194C9F"/>
          <w:szCs w:val="24"/>
        </w:rPr>
        <w:t>Conflict management</w:t>
      </w:r>
    </w:p>
    <w:p w14:paraId="73E078A6" w14:textId="64542FEB" w:rsidR="00D7635C" w:rsidRDefault="00D7635C" w:rsidP="00F7739D">
      <w:pPr>
        <w:ind w:left="709"/>
        <w:rPr>
          <w:b/>
          <w:color w:val="000000" w:themeColor="text1"/>
          <w:szCs w:val="24"/>
        </w:rPr>
      </w:pPr>
    </w:p>
    <w:p w14:paraId="27606EA1" w14:textId="179D2E6C" w:rsidR="000F11B3" w:rsidRPr="00FE15A8" w:rsidRDefault="00FE15A8" w:rsidP="00F7739D">
      <w:pPr>
        <w:ind w:left="709"/>
        <w:rPr>
          <w:color w:val="000000" w:themeColor="text1"/>
          <w:szCs w:val="24"/>
        </w:rPr>
      </w:pPr>
      <w:r w:rsidRPr="00FE15A8">
        <w:rPr>
          <w:color w:val="000000" w:themeColor="text1"/>
          <w:szCs w:val="24"/>
          <w:lang w:val="en-US"/>
        </w:rPr>
        <w:t>Sometimes issues arise or a volunteer may not be right for the role and it’s important to address any such issues as soon as they become apparent. Talk things through with the volunteer with sensitivity and an approach focused on finding solutions.</w:t>
      </w:r>
      <w:r>
        <w:rPr>
          <w:color w:val="000000" w:themeColor="text1"/>
          <w:szCs w:val="24"/>
          <w:lang w:val="en-US"/>
        </w:rPr>
        <w:t xml:space="preserve"> </w:t>
      </w:r>
      <w:r w:rsidR="000F11B3" w:rsidRPr="00FE15A8">
        <w:rPr>
          <w:color w:val="000000" w:themeColor="text1"/>
          <w:szCs w:val="24"/>
          <w:lang w:val="en-US"/>
        </w:rPr>
        <w:t xml:space="preserve">Often it may be a </w:t>
      </w:r>
      <w:r w:rsidR="00511908" w:rsidRPr="00FE15A8">
        <w:rPr>
          <w:color w:val="000000" w:themeColor="text1"/>
          <w:szCs w:val="24"/>
          <w:lang w:val="en-US"/>
        </w:rPr>
        <w:t>miscommunication</w:t>
      </w:r>
      <w:r w:rsidR="000F11B3" w:rsidRPr="00FE15A8">
        <w:rPr>
          <w:color w:val="000000" w:themeColor="text1"/>
          <w:szCs w:val="24"/>
          <w:lang w:val="en-US"/>
        </w:rPr>
        <w:t xml:space="preserve"> that can be easily rectified.</w:t>
      </w:r>
    </w:p>
    <w:p w14:paraId="0321C530" w14:textId="3556614A" w:rsidR="000F11B3" w:rsidRDefault="000F11B3" w:rsidP="00F7739D">
      <w:pPr>
        <w:ind w:left="709"/>
        <w:rPr>
          <w:color w:val="000000" w:themeColor="text1"/>
          <w:szCs w:val="24"/>
          <w:lang w:val="en-US"/>
        </w:rPr>
      </w:pPr>
    </w:p>
    <w:p w14:paraId="52F449A0" w14:textId="2C107DBB" w:rsidR="00FE15A8" w:rsidRPr="00FE15A8" w:rsidRDefault="00FE15A8" w:rsidP="00F7739D">
      <w:pPr>
        <w:ind w:left="709"/>
        <w:rPr>
          <w:color w:val="000000" w:themeColor="text1"/>
          <w:szCs w:val="24"/>
        </w:rPr>
      </w:pPr>
      <w:r w:rsidRPr="00FE15A8">
        <w:rPr>
          <w:color w:val="000000" w:themeColor="text1"/>
          <w:szCs w:val="24"/>
          <w:lang w:val="en-US"/>
        </w:rPr>
        <w:t xml:space="preserve">If there is a conflict between your organisation’s needs and the volunteer’s expectations, try to explore compromises. For example, if a volunteer is unable to commit to </w:t>
      </w:r>
      <w:r w:rsidR="00634BD3">
        <w:rPr>
          <w:color w:val="000000" w:themeColor="text1"/>
          <w:szCs w:val="24"/>
          <w:lang w:val="en-US"/>
        </w:rPr>
        <w:t>a</w:t>
      </w:r>
      <w:r w:rsidRPr="00FE15A8">
        <w:rPr>
          <w:color w:val="000000" w:themeColor="text1"/>
          <w:szCs w:val="24"/>
          <w:lang w:val="en-US"/>
        </w:rPr>
        <w:t xml:space="preserve"> weekly rota, is it viable for them to volunteer once a month?</w:t>
      </w:r>
    </w:p>
    <w:p w14:paraId="7BF10298" w14:textId="77777777" w:rsidR="00CC4375" w:rsidRDefault="00CC4375" w:rsidP="00F7739D">
      <w:pPr>
        <w:ind w:left="709"/>
        <w:rPr>
          <w:color w:val="000000" w:themeColor="text1"/>
          <w:szCs w:val="24"/>
          <w:lang w:val="en-US"/>
        </w:rPr>
      </w:pPr>
    </w:p>
    <w:p w14:paraId="25979740" w14:textId="77777777" w:rsidR="00F7739D" w:rsidRDefault="00FE15A8" w:rsidP="00F7739D">
      <w:pPr>
        <w:ind w:left="709"/>
        <w:rPr>
          <w:color w:val="000000" w:themeColor="text1"/>
          <w:szCs w:val="24"/>
          <w:lang w:val="en-US"/>
        </w:rPr>
      </w:pPr>
      <w:r w:rsidRPr="00FE15A8">
        <w:rPr>
          <w:color w:val="000000" w:themeColor="text1"/>
          <w:szCs w:val="24"/>
          <w:lang w:val="en-US"/>
        </w:rPr>
        <w:t xml:space="preserve">If the issue is too significant or </w:t>
      </w:r>
      <w:r w:rsidR="00634BD3" w:rsidRPr="00FE15A8">
        <w:rPr>
          <w:color w:val="000000" w:themeColor="text1"/>
          <w:szCs w:val="24"/>
          <w:lang w:val="en-US"/>
        </w:rPr>
        <w:t>cannot</w:t>
      </w:r>
      <w:r w:rsidRPr="00FE15A8">
        <w:rPr>
          <w:color w:val="000000" w:themeColor="text1"/>
          <w:szCs w:val="24"/>
          <w:lang w:val="en-US"/>
        </w:rPr>
        <w:t xml:space="preserve"> be resolved, consider if there are other volunteer roles within your organisation that they would be better suited to. Ultimately, you may need to let the volunteer go from their role</w:t>
      </w:r>
      <w:r w:rsidR="00C42940">
        <w:rPr>
          <w:color w:val="000000" w:themeColor="text1"/>
          <w:szCs w:val="24"/>
          <w:lang w:val="en-US"/>
        </w:rPr>
        <w:t>,</w:t>
      </w:r>
      <w:r w:rsidRPr="00FE15A8">
        <w:rPr>
          <w:color w:val="000000" w:themeColor="text1"/>
          <w:szCs w:val="24"/>
          <w:lang w:val="en-US"/>
        </w:rPr>
        <w:t xml:space="preserve"> which requires sensitivity. </w:t>
      </w:r>
    </w:p>
    <w:p w14:paraId="5BB2203A" w14:textId="77777777" w:rsidR="00F7739D" w:rsidRDefault="00F7739D" w:rsidP="00F7739D">
      <w:pPr>
        <w:ind w:left="709"/>
        <w:rPr>
          <w:color w:val="000000" w:themeColor="text1"/>
          <w:szCs w:val="24"/>
          <w:lang w:val="en-US"/>
        </w:rPr>
      </w:pPr>
    </w:p>
    <w:p w14:paraId="4ED601AC" w14:textId="4392396F" w:rsidR="009D71CC" w:rsidRDefault="00BE4D9C" w:rsidP="00F7739D">
      <w:pPr>
        <w:ind w:left="709"/>
        <w:rPr>
          <w:color w:val="000000" w:themeColor="text1"/>
          <w:szCs w:val="24"/>
          <w:lang w:val="en-US"/>
        </w:rPr>
      </w:pPr>
      <w:r>
        <w:rPr>
          <w:color w:val="000000" w:themeColor="text1"/>
          <w:szCs w:val="24"/>
          <w:lang w:val="en-US"/>
        </w:rPr>
        <w:t xml:space="preserve">Organisations may find this difficult and often unsuitable volunteers are kept on </w:t>
      </w:r>
      <w:proofErr w:type="gramStart"/>
      <w:r w:rsidR="00F87788">
        <w:rPr>
          <w:color w:val="000000" w:themeColor="text1"/>
          <w:szCs w:val="24"/>
          <w:lang w:val="en-US"/>
        </w:rPr>
        <w:t xml:space="preserve">in order </w:t>
      </w:r>
      <w:r w:rsidR="0084163E">
        <w:rPr>
          <w:color w:val="000000" w:themeColor="text1"/>
          <w:szCs w:val="24"/>
          <w:lang w:val="en-US"/>
        </w:rPr>
        <w:t>to</w:t>
      </w:r>
      <w:proofErr w:type="gramEnd"/>
      <w:r w:rsidR="0084163E">
        <w:rPr>
          <w:color w:val="000000" w:themeColor="text1"/>
          <w:szCs w:val="24"/>
          <w:lang w:val="en-US"/>
        </w:rPr>
        <w:t xml:space="preserve"> avoid conflict and through a sense of gratitude that the individual is giving up their time. However, it is important to consider the needs of your members and your organisation and </w:t>
      </w:r>
      <w:r w:rsidR="00F87788">
        <w:rPr>
          <w:color w:val="000000" w:themeColor="text1"/>
          <w:szCs w:val="24"/>
          <w:lang w:val="en-US"/>
        </w:rPr>
        <w:t>ac</w:t>
      </w:r>
      <w:r w:rsidR="007B7D51">
        <w:rPr>
          <w:color w:val="000000" w:themeColor="text1"/>
          <w:szCs w:val="24"/>
          <w:lang w:val="en-US"/>
        </w:rPr>
        <w:t>cept that a volunteer may not be suitable.</w:t>
      </w:r>
    </w:p>
    <w:p w14:paraId="5973F600" w14:textId="50A9ADB6" w:rsidR="009D71CC" w:rsidRDefault="009D71CC" w:rsidP="00F7739D">
      <w:pPr>
        <w:ind w:left="709"/>
        <w:rPr>
          <w:color w:val="000000" w:themeColor="text1"/>
          <w:szCs w:val="24"/>
          <w:lang w:val="en-US"/>
        </w:rPr>
      </w:pPr>
    </w:p>
    <w:p w14:paraId="00B958F8" w14:textId="5AF33269" w:rsidR="00FE15A8" w:rsidRPr="00FE15A8" w:rsidRDefault="00FE15A8" w:rsidP="00F7739D">
      <w:pPr>
        <w:ind w:left="709"/>
        <w:rPr>
          <w:color w:val="000000" w:themeColor="text1"/>
          <w:szCs w:val="24"/>
        </w:rPr>
      </w:pPr>
      <w:r w:rsidRPr="00FE15A8">
        <w:rPr>
          <w:color w:val="000000" w:themeColor="text1"/>
          <w:szCs w:val="24"/>
          <w:lang w:val="en-US"/>
        </w:rPr>
        <w:t>Thank them for all the time they have given and if possible and appropriate</w:t>
      </w:r>
      <w:r w:rsidR="001A3292">
        <w:rPr>
          <w:color w:val="000000" w:themeColor="text1"/>
          <w:szCs w:val="24"/>
          <w:lang w:val="en-US"/>
        </w:rPr>
        <w:t>,</w:t>
      </w:r>
      <w:r w:rsidRPr="00FE15A8">
        <w:rPr>
          <w:color w:val="000000" w:themeColor="text1"/>
          <w:szCs w:val="24"/>
          <w:lang w:val="en-US"/>
        </w:rPr>
        <w:t xml:space="preserve"> direct them to other more suitable volunteer opportunities in the area, such as helping </w:t>
      </w:r>
      <w:r w:rsidR="00325742">
        <w:rPr>
          <w:color w:val="000000" w:themeColor="text1"/>
          <w:szCs w:val="24"/>
          <w:lang w:val="en-US"/>
        </w:rPr>
        <w:t xml:space="preserve">them </w:t>
      </w:r>
      <w:r w:rsidRPr="00FE15A8">
        <w:rPr>
          <w:color w:val="000000" w:themeColor="text1"/>
          <w:szCs w:val="24"/>
          <w:lang w:val="en-US"/>
        </w:rPr>
        <w:t>to arrange an appointment with their local Volunteer Centre.</w:t>
      </w:r>
    </w:p>
    <w:p w14:paraId="02693C79" w14:textId="75B8C8B3" w:rsidR="009D71CC" w:rsidRDefault="009D71CC" w:rsidP="00F7739D">
      <w:pPr>
        <w:ind w:left="709"/>
        <w:rPr>
          <w:color w:val="000000" w:themeColor="text1"/>
          <w:szCs w:val="24"/>
        </w:rPr>
      </w:pPr>
    </w:p>
    <w:p w14:paraId="33D46D2B" w14:textId="77CCA53E" w:rsidR="009D71CC" w:rsidRPr="00437C09" w:rsidRDefault="009B1DCB" w:rsidP="00F7739D">
      <w:pPr>
        <w:ind w:left="709"/>
        <w:rPr>
          <w:b/>
          <w:color w:val="194C9F"/>
          <w:szCs w:val="24"/>
        </w:rPr>
      </w:pPr>
      <w:r w:rsidRPr="00437C09">
        <w:rPr>
          <w:b/>
          <w:color w:val="194C9F"/>
          <w:szCs w:val="24"/>
        </w:rPr>
        <w:t xml:space="preserve">Showing </w:t>
      </w:r>
      <w:r w:rsidR="00E31F40" w:rsidRPr="00437C09">
        <w:rPr>
          <w:b/>
          <w:color w:val="194C9F"/>
          <w:szCs w:val="24"/>
        </w:rPr>
        <w:t xml:space="preserve">volunteers </w:t>
      </w:r>
      <w:r w:rsidR="002964D1">
        <w:rPr>
          <w:b/>
          <w:color w:val="194C9F"/>
          <w:szCs w:val="24"/>
        </w:rPr>
        <w:t xml:space="preserve">that </w:t>
      </w:r>
      <w:r w:rsidRPr="00437C09">
        <w:rPr>
          <w:b/>
          <w:color w:val="194C9F"/>
          <w:szCs w:val="24"/>
        </w:rPr>
        <w:t>they are valued</w:t>
      </w:r>
    </w:p>
    <w:p w14:paraId="7B3A8AFD" w14:textId="5457F9DC" w:rsidR="009B1DCB" w:rsidRDefault="009B1DCB" w:rsidP="00F7739D">
      <w:pPr>
        <w:ind w:left="709"/>
        <w:rPr>
          <w:b/>
          <w:color w:val="000000" w:themeColor="text1"/>
          <w:szCs w:val="24"/>
        </w:rPr>
      </w:pPr>
    </w:p>
    <w:p w14:paraId="7373D1F1" w14:textId="1C0302BD" w:rsidR="000D3DBD" w:rsidRPr="000D3DBD" w:rsidRDefault="000D3DBD" w:rsidP="00F7739D">
      <w:pPr>
        <w:ind w:left="709"/>
        <w:rPr>
          <w:color w:val="000000" w:themeColor="text1"/>
          <w:szCs w:val="24"/>
        </w:rPr>
      </w:pPr>
      <w:r w:rsidRPr="000D3DBD">
        <w:rPr>
          <w:color w:val="000000" w:themeColor="text1"/>
          <w:szCs w:val="24"/>
        </w:rPr>
        <w:t xml:space="preserve">Happy, fulfilled volunteers will stay longer, do better, and help you more. </w:t>
      </w:r>
    </w:p>
    <w:p w14:paraId="3D4A04E9" w14:textId="6B576839" w:rsidR="000D3DBD" w:rsidRPr="000D3DBD" w:rsidRDefault="000D3DBD" w:rsidP="00F7739D">
      <w:pPr>
        <w:ind w:left="709"/>
        <w:rPr>
          <w:color w:val="000000" w:themeColor="text1"/>
          <w:szCs w:val="24"/>
        </w:rPr>
      </w:pPr>
      <w:r w:rsidRPr="000D3DBD">
        <w:rPr>
          <w:color w:val="000000" w:themeColor="text1"/>
          <w:szCs w:val="24"/>
        </w:rPr>
        <w:t xml:space="preserve">You don’t need to put on lavish events to show volunteers your appreciation – simple steps, like celebrating volunteers’ birthdays, or recognising great work and dedication in a mail-out can be nice. </w:t>
      </w:r>
      <w:r w:rsidR="003326E4">
        <w:rPr>
          <w:color w:val="000000" w:themeColor="text1"/>
          <w:szCs w:val="24"/>
        </w:rPr>
        <w:t>If your organisation has a website or newsletter consider having a regular ‘</w:t>
      </w:r>
      <w:r w:rsidR="00784722">
        <w:rPr>
          <w:color w:val="000000" w:themeColor="text1"/>
          <w:szCs w:val="24"/>
        </w:rPr>
        <w:t>v</w:t>
      </w:r>
      <w:r w:rsidR="003326E4">
        <w:rPr>
          <w:color w:val="000000" w:themeColor="text1"/>
          <w:szCs w:val="24"/>
        </w:rPr>
        <w:t>olunteer</w:t>
      </w:r>
      <w:r w:rsidR="001F5A7A">
        <w:rPr>
          <w:color w:val="000000" w:themeColor="text1"/>
          <w:szCs w:val="24"/>
        </w:rPr>
        <w:t>s</w:t>
      </w:r>
      <w:r w:rsidR="003326E4">
        <w:rPr>
          <w:color w:val="000000" w:themeColor="text1"/>
          <w:szCs w:val="24"/>
        </w:rPr>
        <w:t xml:space="preserve"> </w:t>
      </w:r>
      <w:r w:rsidR="001F5A7A">
        <w:rPr>
          <w:color w:val="000000" w:themeColor="text1"/>
          <w:szCs w:val="24"/>
        </w:rPr>
        <w:t>feature</w:t>
      </w:r>
      <w:r w:rsidR="003326E4">
        <w:rPr>
          <w:color w:val="000000" w:themeColor="text1"/>
          <w:szCs w:val="24"/>
        </w:rPr>
        <w:t xml:space="preserve">’ </w:t>
      </w:r>
      <w:r w:rsidR="001C22CE">
        <w:rPr>
          <w:color w:val="000000" w:themeColor="text1"/>
          <w:szCs w:val="24"/>
        </w:rPr>
        <w:t xml:space="preserve">to shine a </w:t>
      </w:r>
      <w:r w:rsidR="00431CB3">
        <w:rPr>
          <w:color w:val="000000" w:themeColor="text1"/>
          <w:szCs w:val="24"/>
        </w:rPr>
        <w:t>spotlight</w:t>
      </w:r>
      <w:r w:rsidR="001C22CE">
        <w:rPr>
          <w:color w:val="000000" w:themeColor="text1"/>
          <w:szCs w:val="24"/>
        </w:rPr>
        <w:t xml:space="preserve"> on </w:t>
      </w:r>
      <w:r w:rsidR="00D33FE1">
        <w:rPr>
          <w:color w:val="000000" w:themeColor="text1"/>
          <w:szCs w:val="24"/>
        </w:rPr>
        <w:t xml:space="preserve">each volunteer team member, </w:t>
      </w:r>
      <w:r w:rsidR="001F5A7A">
        <w:rPr>
          <w:color w:val="000000" w:themeColor="text1"/>
          <w:szCs w:val="24"/>
        </w:rPr>
        <w:t>this could</w:t>
      </w:r>
      <w:r w:rsidR="005212DC">
        <w:rPr>
          <w:color w:val="000000" w:themeColor="text1"/>
          <w:szCs w:val="24"/>
        </w:rPr>
        <w:t xml:space="preserve"> include a</w:t>
      </w:r>
      <w:r w:rsidR="008E47FC">
        <w:rPr>
          <w:color w:val="000000" w:themeColor="text1"/>
          <w:szCs w:val="24"/>
        </w:rPr>
        <w:t xml:space="preserve"> brief bio, </w:t>
      </w:r>
      <w:r w:rsidR="005212DC">
        <w:rPr>
          <w:color w:val="000000" w:themeColor="text1"/>
          <w:szCs w:val="24"/>
        </w:rPr>
        <w:t>Q&amp;A</w:t>
      </w:r>
      <w:r w:rsidR="001C22CE">
        <w:rPr>
          <w:color w:val="000000" w:themeColor="text1"/>
          <w:szCs w:val="24"/>
        </w:rPr>
        <w:t>, reasons they enjoy volunteering with your organisation etc</w:t>
      </w:r>
      <w:r w:rsidR="00B8651A">
        <w:rPr>
          <w:color w:val="000000" w:themeColor="text1"/>
          <w:szCs w:val="24"/>
        </w:rPr>
        <w:t>.</w:t>
      </w:r>
    </w:p>
    <w:p w14:paraId="6D890891" w14:textId="033EB6DE" w:rsidR="000D3DBD" w:rsidRDefault="000D3DBD" w:rsidP="00F7739D">
      <w:pPr>
        <w:ind w:left="709"/>
        <w:rPr>
          <w:color w:val="000000" w:themeColor="text1"/>
          <w:szCs w:val="24"/>
        </w:rPr>
      </w:pPr>
    </w:p>
    <w:p w14:paraId="5BAB29F2" w14:textId="5AD9869F" w:rsidR="000D3DBD" w:rsidRDefault="00B075FF" w:rsidP="00F7739D">
      <w:pPr>
        <w:ind w:left="709"/>
        <w:rPr>
          <w:color w:val="000000" w:themeColor="text1"/>
          <w:szCs w:val="24"/>
        </w:rPr>
      </w:pPr>
      <w:r>
        <w:rPr>
          <w:noProof/>
        </w:rPr>
        <w:drawing>
          <wp:anchor distT="0" distB="0" distL="114300" distR="114300" simplePos="0" relativeHeight="251658264" behindDoc="0" locked="1" layoutInCell="1" allowOverlap="1" wp14:anchorId="1B422588" wp14:editId="0FE0BE03">
            <wp:simplePos x="0" y="0"/>
            <wp:positionH relativeFrom="margin">
              <wp:posOffset>-279400</wp:posOffset>
            </wp:positionH>
            <wp:positionV relativeFrom="paragraph">
              <wp:posOffset>487680</wp:posOffset>
            </wp:positionV>
            <wp:extent cx="473075" cy="485775"/>
            <wp:effectExtent l="0" t="0" r="3175" b="9525"/>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73075" cy="485775"/>
                    </a:xfrm>
                    <a:prstGeom prst="rect">
                      <a:avLst/>
                    </a:prstGeom>
                  </pic:spPr>
                </pic:pic>
              </a:graphicData>
            </a:graphic>
            <wp14:sizeRelH relativeFrom="margin">
              <wp14:pctWidth>0</wp14:pctWidth>
            </wp14:sizeRelH>
            <wp14:sizeRelV relativeFrom="margin">
              <wp14:pctHeight>0</wp14:pctHeight>
            </wp14:sizeRelV>
          </wp:anchor>
        </w:drawing>
      </w:r>
      <w:r w:rsidR="008B0D6A">
        <w:rPr>
          <w:color w:val="000000" w:themeColor="text1"/>
          <w:szCs w:val="24"/>
        </w:rPr>
        <w:t xml:space="preserve">Talk through with your </w:t>
      </w:r>
      <w:r w:rsidR="00E47D0E">
        <w:rPr>
          <w:color w:val="000000" w:themeColor="text1"/>
          <w:szCs w:val="24"/>
        </w:rPr>
        <w:t>colleagues’</w:t>
      </w:r>
      <w:r w:rsidR="008B0D6A">
        <w:rPr>
          <w:color w:val="000000" w:themeColor="text1"/>
          <w:szCs w:val="24"/>
        </w:rPr>
        <w:t xml:space="preserve"> </w:t>
      </w:r>
      <w:r w:rsidR="00463DF8">
        <w:rPr>
          <w:color w:val="000000" w:themeColor="text1"/>
          <w:szCs w:val="24"/>
        </w:rPr>
        <w:t xml:space="preserve">viable </w:t>
      </w:r>
      <w:r w:rsidR="008B0D6A">
        <w:rPr>
          <w:color w:val="000000" w:themeColor="text1"/>
          <w:szCs w:val="24"/>
        </w:rPr>
        <w:t xml:space="preserve">ways in which your organisation </w:t>
      </w:r>
      <w:r w:rsidR="00E21AB0">
        <w:rPr>
          <w:color w:val="000000" w:themeColor="text1"/>
          <w:szCs w:val="24"/>
        </w:rPr>
        <w:t>can</w:t>
      </w:r>
      <w:r w:rsidR="00463DF8">
        <w:rPr>
          <w:color w:val="000000" w:themeColor="text1"/>
          <w:szCs w:val="24"/>
        </w:rPr>
        <w:t xml:space="preserve"> celebrate and recognise volunteer contributions. </w:t>
      </w:r>
      <w:r w:rsidR="00222375">
        <w:rPr>
          <w:color w:val="000000" w:themeColor="text1"/>
          <w:szCs w:val="24"/>
        </w:rPr>
        <w:t>Further e</w:t>
      </w:r>
      <w:r w:rsidR="00E21AB0">
        <w:rPr>
          <w:color w:val="000000" w:themeColor="text1"/>
          <w:szCs w:val="24"/>
        </w:rPr>
        <w:t>xample</w:t>
      </w:r>
      <w:r w:rsidR="00514811">
        <w:rPr>
          <w:color w:val="000000" w:themeColor="text1"/>
          <w:szCs w:val="24"/>
        </w:rPr>
        <w:t>s</w:t>
      </w:r>
      <w:r w:rsidR="00463DF8">
        <w:rPr>
          <w:color w:val="000000" w:themeColor="text1"/>
          <w:szCs w:val="24"/>
        </w:rPr>
        <w:t xml:space="preserve"> include an annual thank you </w:t>
      </w:r>
      <w:r w:rsidR="00205941">
        <w:rPr>
          <w:color w:val="000000" w:themeColor="text1"/>
          <w:szCs w:val="24"/>
        </w:rPr>
        <w:t>event or</w:t>
      </w:r>
      <w:r w:rsidR="00463DF8">
        <w:rPr>
          <w:color w:val="000000" w:themeColor="text1"/>
          <w:szCs w:val="24"/>
        </w:rPr>
        <w:t xml:space="preserve"> </w:t>
      </w:r>
      <w:r w:rsidR="00E21AB0">
        <w:rPr>
          <w:color w:val="000000" w:themeColor="text1"/>
          <w:szCs w:val="24"/>
        </w:rPr>
        <w:t>adapting an existing annual event to incorporate a volunteer element, awards, accreditation and so on.</w:t>
      </w:r>
    </w:p>
    <w:p w14:paraId="127EBF08" w14:textId="18CA6533" w:rsidR="00463DF8" w:rsidRPr="000D3DBD" w:rsidRDefault="00C2346A" w:rsidP="00F7739D">
      <w:pPr>
        <w:ind w:left="709"/>
        <w:rPr>
          <w:color w:val="000000" w:themeColor="text1"/>
          <w:szCs w:val="24"/>
        </w:rPr>
      </w:pPr>
      <w:r>
        <w:rPr>
          <w:color w:val="000000" w:themeColor="text1"/>
          <w:szCs w:val="24"/>
        </w:rPr>
        <w:t>Record a brief summary of your plans in the box below.</w:t>
      </w:r>
    </w:p>
    <w:p w14:paraId="78361C86" w14:textId="27990D56" w:rsidR="009B1DCB" w:rsidRDefault="009B1DCB" w:rsidP="00F7739D">
      <w:pPr>
        <w:ind w:left="709"/>
        <w:rPr>
          <w:b/>
          <w:color w:val="000000" w:themeColor="text1"/>
          <w:szCs w:val="24"/>
        </w:rPr>
      </w:pPr>
    </w:p>
    <w:tbl>
      <w:tblPr>
        <w:tblStyle w:val="TableGrid"/>
        <w:tblW w:w="0" w:type="auto"/>
        <w:tblInd w:w="709" w:type="dxa"/>
        <w:tblLook w:val="04A0" w:firstRow="1" w:lastRow="0" w:firstColumn="1" w:lastColumn="0" w:noHBand="0" w:noVBand="1"/>
      </w:tblPr>
      <w:tblGrid>
        <w:gridCol w:w="8896"/>
      </w:tblGrid>
      <w:tr w:rsidR="005C2FA6" w14:paraId="380EE5AC" w14:textId="77777777" w:rsidTr="005C2FA6">
        <w:tc>
          <w:tcPr>
            <w:tcW w:w="9605" w:type="dxa"/>
          </w:tcPr>
          <w:p w14:paraId="1344FC13" w14:textId="77777777" w:rsidR="005C2FA6" w:rsidRDefault="005C2FA6" w:rsidP="00F7739D">
            <w:pPr>
              <w:rPr>
                <w:b/>
                <w:color w:val="000000" w:themeColor="text1"/>
                <w:szCs w:val="24"/>
              </w:rPr>
            </w:pPr>
          </w:p>
          <w:p w14:paraId="541D979F" w14:textId="58CC0F3A" w:rsidR="005C2FA6" w:rsidRDefault="005C2FA6" w:rsidP="00F7739D">
            <w:pPr>
              <w:rPr>
                <w:b/>
                <w:color w:val="000000" w:themeColor="text1"/>
                <w:szCs w:val="24"/>
              </w:rPr>
            </w:pPr>
            <w:r>
              <w:rPr>
                <w:b/>
                <w:color w:val="000000" w:themeColor="text1"/>
                <w:szCs w:val="24"/>
              </w:rPr>
              <w:fldChar w:fldCharType="begin">
                <w:ffData>
                  <w:name w:val="Text4"/>
                  <w:enabled/>
                  <w:calcOnExit w:val="0"/>
                  <w:textInput/>
                </w:ffData>
              </w:fldChar>
            </w:r>
            <w:bookmarkStart w:id="3" w:name="Text4"/>
            <w:r>
              <w:rPr>
                <w:b/>
                <w:color w:val="000000" w:themeColor="text1"/>
                <w:szCs w:val="24"/>
              </w:rPr>
              <w:instrText xml:space="preserve"> FORMTEXT </w:instrText>
            </w:r>
            <w:r>
              <w:rPr>
                <w:b/>
                <w:color w:val="000000" w:themeColor="text1"/>
                <w:szCs w:val="24"/>
              </w:rPr>
            </w:r>
            <w:r>
              <w:rPr>
                <w:b/>
                <w:color w:val="000000" w:themeColor="text1"/>
                <w:szCs w:val="24"/>
              </w:rPr>
              <w:fldChar w:fldCharType="separate"/>
            </w:r>
            <w:r>
              <w:rPr>
                <w:b/>
                <w:noProof/>
                <w:color w:val="000000" w:themeColor="text1"/>
                <w:szCs w:val="24"/>
              </w:rPr>
              <w:t> </w:t>
            </w:r>
            <w:r>
              <w:rPr>
                <w:b/>
                <w:noProof/>
                <w:color w:val="000000" w:themeColor="text1"/>
                <w:szCs w:val="24"/>
              </w:rPr>
              <w:t> </w:t>
            </w:r>
            <w:r>
              <w:rPr>
                <w:b/>
                <w:noProof/>
                <w:color w:val="000000" w:themeColor="text1"/>
                <w:szCs w:val="24"/>
              </w:rPr>
              <w:t> </w:t>
            </w:r>
            <w:r>
              <w:rPr>
                <w:b/>
                <w:noProof/>
                <w:color w:val="000000" w:themeColor="text1"/>
                <w:szCs w:val="24"/>
              </w:rPr>
              <w:t> </w:t>
            </w:r>
            <w:r>
              <w:rPr>
                <w:b/>
                <w:noProof/>
                <w:color w:val="000000" w:themeColor="text1"/>
                <w:szCs w:val="24"/>
              </w:rPr>
              <w:t> </w:t>
            </w:r>
            <w:r>
              <w:rPr>
                <w:b/>
                <w:color w:val="000000" w:themeColor="text1"/>
                <w:szCs w:val="24"/>
              </w:rPr>
              <w:fldChar w:fldCharType="end"/>
            </w:r>
            <w:bookmarkEnd w:id="3"/>
          </w:p>
          <w:p w14:paraId="77B59846" w14:textId="77777777" w:rsidR="005C2FA6" w:rsidRDefault="005C2FA6" w:rsidP="00F7739D">
            <w:pPr>
              <w:rPr>
                <w:b/>
                <w:color w:val="000000" w:themeColor="text1"/>
                <w:szCs w:val="24"/>
              </w:rPr>
            </w:pPr>
          </w:p>
          <w:p w14:paraId="678BE836" w14:textId="4FCC0F65" w:rsidR="005C2FA6" w:rsidRDefault="005C2FA6" w:rsidP="00F7739D">
            <w:pPr>
              <w:rPr>
                <w:b/>
                <w:color w:val="000000" w:themeColor="text1"/>
                <w:szCs w:val="24"/>
              </w:rPr>
            </w:pPr>
          </w:p>
          <w:p w14:paraId="38A0B916" w14:textId="77777777" w:rsidR="005C2FA6" w:rsidRDefault="005C2FA6" w:rsidP="00F7739D">
            <w:pPr>
              <w:rPr>
                <w:b/>
                <w:color w:val="000000" w:themeColor="text1"/>
                <w:szCs w:val="24"/>
              </w:rPr>
            </w:pPr>
          </w:p>
          <w:p w14:paraId="5FFE40F5" w14:textId="0C9FBFC0" w:rsidR="005C2FA6" w:rsidRDefault="005C2FA6" w:rsidP="00F7739D">
            <w:pPr>
              <w:rPr>
                <w:b/>
                <w:color w:val="000000" w:themeColor="text1"/>
                <w:szCs w:val="24"/>
              </w:rPr>
            </w:pPr>
          </w:p>
        </w:tc>
      </w:tr>
    </w:tbl>
    <w:p w14:paraId="35A16B8E" w14:textId="77777777" w:rsidR="005C2FA6" w:rsidRDefault="005C2FA6" w:rsidP="00F7739D">
      <w:pPr>
        <w:ind w:left="709"/>
        <w:rPr>
          <w:b/>
          <w:color w:val="000000" w:themeColor="text1"/>
          <w:szCs w:val="24"/>
        </w:rPr>
      </w:pPr>
    </w:p>
    <w:p w14:paraId="6ADA565E" w14:textId="61706B72" w:rsidR="002D142A" w:rsidRDefault="002D142A" w:rsidP="00F7739D">
      <w:pPr>
        <w:ind w:left="709"/>
        <w:rPr>
          <w:b/>
          <w:color w:val="000000" w:themeColor="text1"/>
          <w:szCs w:val="24"/>
        </w:rPr>
      </w:pPr>
      <w:r>
        <w:rPr>
          <w:b/>
          <w:color w:val="000000" w:themeColor="text1"/>
          <w:szCs w:val="24"/>
        </w:rPr>
        <w:t>Moving on</w:t>
      </w:r>
    </w:p>
    <w:p w14:paraId="487890CD" w14:textId="4D573CDE" w:rsidR="002D142A" w:rsidRDefault="00965009" w:rsidP="00F7739D">
      <w:pPr>
        <w:ind w:left="709"/>
        <w:rPr>
          <w:b/>
          <w:color w:val="000000" w:themeColor="text1"/>
          <w:szCs w:val="24"/>
        </w:rPr>
      </w:pPr>
      <w:r w:rsidRPr="00CF2D54">
        <w:rPr>
          <w:rFonts w:ascii="Montserrat" w:hAnsi="Montserrat"/>
          <w:noProof/>
          <w:color w:val="2F5496" w:themeColor="accent1" w:themeShade="BF"/>
          <w:sz w:val="28"/>
          <w:szCs w:val="28"/>
        </w:rPr>
        <w:drawing>
          <wp:anchor distT="0" distB="0" distL="114300" distR="114300" simplePos="0" relativeHeight="251658266" behindDoc="0" locked="1" layoutInCell="1" allowOverlap="1" wp14:anchorId="011E06F9" wp14:editId="2CC4E257">
            <wp:simplePos x="0" y="0"/>
            <wp:positionH relativeFrom="margin">
              <wp:posOffset>-260985</wp:posOffset>
            </wp:positionH>
            <wp:positionV relativeFrom="paragraph">
              <wp:posOffset>216535</wp:posOffset>
            </wp:positionV>
            <wp:extent cx="495300" cy="504825"/>
            <wp:effectExtent l="0" t="0" r="0" b="9525"/>
            <wp:wrapSquare wrapText="bothSides"/>
            <wp:docPr id="201" name="Picture 20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hlinkClick r:id="rId50"/>
                    </pic:cNvPr>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95300" cy="504825"/>
                    </a:xfrm>
                    <a:prstGeom prst="rect">
                      <a:avLst/>
                    </a:prstGeom>
                  </pic:spPr>
                </pic:pic>
              </a:graphicData>
            </a:graphic>
            <wp14:sizeRelH relativeFrom="margin">
              <wp14:pctWidth>0</wp14:pctWidth>
            </wp14:sizeRelH>
            <wp14:sizeRelV relativeFrom="margin">
              <wp14:pctHeight>0</wp14:pctHeight>
            </wp14:sizeRelV>
          </wp:anchor>
        </w:drawing>
      </w:r>
    </w:p>
    <w:p w14:paraId="4AEB04BA" w14:textId="752A8A6C" w:rsidR="002D142A" w:rsidRPr="002D142A" w:rsidRDefault="00B158C7" w:rsidP="00F7739D">
      <w:pPr>
        <w:ind w:left="709"/>
        <w:rPr>
          <w:color w:val="000000" w:themeColor="text1"/>
          <w:szCs w:val="24"/>
        </w:rPr>
      </w:pPr>
      <w:r>
        <w:rPr>
          <w:color w:val="000000" w:themeColor="text1"/>
          <w:szCs w:val="24"/>
        </w:rPr>
        <w:t>When a volunteer decides it is time for them to move on from the</w:t>
      </w:r>
      <w:r w:rsidR="006A7C27">
        <w:rPr>
          <w:color w:val="000000" w:themeColor="text1"/>
          <w:szCs w:val="24"/>
        </w:rPr>
        <w:t>ir</w:t>
      </w:r>
      <w:r>
        <w:rPr>
          <w:color w:val="000000" w:themeColor="text1"/>
          <w:szCs w:val="24"/>
        </w:rPr>
        <w:t xml:space="preserve"> role, it can be helpful to your organisation’s ongoing volunteer programme, to undertake an exit </w:t>
      </w:r>
      <w:r w:rsidR="006A7C27">
        <w:rPr>
          <w:color w:val="000000" w:themeColor="text1"/>
          <w:szCs w:val="24"/>
        </w:rPr>
        <w:t xml:space="preserve">interview. </w:t>
      </w:r>
      <w:r w:rsidR="00703204">
        <w:rPr>
          <w:color w:val="000000" w:themeColor="text1"/>
          <w:szCs w:val="24"/>
        </w:rPr>
        <w:t xml:space="preserve">You can </w:t>
      </w:r>
      <w:r w:rsidR="002B65F1">
        <w:rPr>
          <w:color w:val="000000" w:themeColor="text1"/>
          <w:szCs w:val="24"/>
        </w:rPr>
        <w:t>download</w:t>
      </w:r>
      <w:r w:rsidR="00703204">
        <w:rPr>
          <w:color w:val="000000" w:themeColor="text1"/>
          <w:szCs w:val="24"/>
        </w:rPr>
        <w:t xml:space="preserve"> the </w:t>
      </w:r>
      <w:r w:rsidR="007E4D1F">
        <w:rPr>
          <w:color w:val="000000" w:themeColor="text1"/>
          <w:szCs w:val="24"/>
        </w:rPr>
        <w:t xml:space="preserve">volunteer exit interview </w:t>
      </w:r>
      <w:r w:rsidR="00703204">
        <w:rPr>
          <w:color w:val="000000" w:themeColor="text1"/>
          <w:szCs w:val="24"/>
        </w:rPr>
        <w:t xml:space="preserve">template provided </w:t>
      </w:r>
      <w:hyperlink r:id="rId52" w:history="1">
        <w:r w:rsidR="00DC3161" w:rsidRPr="00537039">
          <w:rPr>
            <w:rStyle w:val="Hyperlink"/>
            <w:szCs w:val="24"/>
          </w:rPr>
          <w:t>here</w:t>
        </w:r>
      </w:hyperlink>
      <w:r w:rsidR="00DC3161">
        <w:rPr>
          <w:color w:val="000000" w:themeColor="text1"/>
          <w:szCs w:val="24"/>
        </w:rPr>
        <w:t xml:space="preserve"> </w:t>
      </w:r>
      <w:r w:rsidR="00DC3161" w:rsidRPr="000577AE">
        <w:rPr>
          <w:rStyle w:val="Strong"/>
          <w:rFonts w:cstheme="minorHAnsi"/>
          <w:b w:val="0"/>
          <w:bCs w:val="0"/>
          <w:color w:val="262626" w:themeColor="text1" w:themeTint="D9"/>
          <w:szCs w:val="24"/>
          <w:bdr w:val="none" w:sz="0" w:space="0" w:color="auto" w:frame="1"/>
          <w:shd w:val="clear" w:color="auto" w:fill="FFFFFF"/>
        </w:rPr>
        <w:t>(ctrl+click)</w:t>
      </w:r>
      <w:r w:rsidR="00DC3161">
        <w:rPr>
          <w:rStyle w:val="Strong"/>
          <w:rFonts w:cstheme="minorHAnsi"/>
          <w:b w:val="0"/>
          <w:bCs w:val="0"/>
          <w:color w:val="262626" w:themeColor="text1" w:themeTint="D9"/>
          <w:szCs w:val="24"/>
          <w:bdr w:val="none" w:sz="0" w:space="0" w:color="auto" w:frame="1"/>
          <w:shd w:val="clear" w:color="auto" w:fill="FFFFFF"/>
        </w:rPr>
        <w:t xml:space="preserve"> </w:t>
      </w:r>
      <w:r w:rsidR="00703204">
        <w:rPr>
          <w:color w:val="000000" w:themeColor="text1"/>
          <w:szCs w:val="24"/>
        </w:rPr>
        <w:t>and adapt to suit your organisation’s needs. As part of the process of valuing volunteers</w:t>
      </w:r>
      <w:r w:rsidR="00756FEF">
        <w:rPr>
          <w:color w:val="000000" w:themeColor="text1"/>
          <w:szCs w:val="24"/>
        </w:rPr>
        <w:t>,</w:t>
      </w:r>
      <w:r w:rsidR="00703204">
        <w:rPr>
          <w:color w:val="000000" w:themeColor="text1"/>
          <w:szCs w:val="24"/>
        </w:rPr>
        <w:t xml:space="preserve"> if </w:t>
      </w:r>
      <w:r w:rsidR="004C1A09">
        <w:rPr>
          <w:color w:val="000000" w:themeColor="text1"/>
          <w:szCs w:val="24"/>
        </w:rPr>
        <w:t>possible,</w:t>
      </w:r>
      <w:r w:rsidR="00703204">
        <w:rPr>
          <w:color w:val="000000" w:themeColor="text1"/>
          <w:szCs w:val="24"/>
        </w:rPr>
        <w:t xml:space="preserve"> </w:t>
      </w:r>
      <w:r w:rsidR="00756FEF">
        <w:rPr>
          <w:color w:val="000000" w:themeColor="text1"/>
          <w:szCs w:val="24"/>
        </w:rPr>
        <w:t xml:space="preserve">provide an opportunity for a </w:t>
      </w:r>
      <w:r w:rsidR="002963F3">
        <w:rPr>
          <w:color w:val="000000" w:themeColor="text1"/>
          <w:szCs w:val="24"/>
        </w:rPr>
        <w:t>‘</w:t>
      </w:r>
      <w:r w:rsidR="005D517E">
        <w:rPr>
          <w:color w:val="000000" w:themeColor="text1"/>
          <w:szCs w:val="24"/>
        </w:rPr>
        <w:t>goodbye</w:t>
      </w:r>
      <w:r w:rsidR="002963F3">
        <w:rPr>
          <w:color w:val="000000" w:themeColor="text1"/>
          <w:szCs w:val="24"/>
        </w:rPr>
        <w:t>’ send off such as a leaving card from t</w:t>
      </w:r>
      <w:r w:rsidR="007D3390">
        <w:rPr>
          <w:color w:val="000000" w:themeColor="text1"/>
          <w:szCs w:val="24"/>
        </w:rPr>
        <w:t>he team.</w:t>
      </w:r>
    </w:p>
    <w:p w14:paraId="60FBBD92" w14:textId="5EF59764" w:rsidR="00654B74" w:rsidRDefault="00654B74" w:rsidP="00F7739D">
      <w:pPr>
        <w:ind w:left="709"/>
        <w:rPr>
          <w:rFonts w:ascii="Montserrat" w:hAnsi="Montserrat"/>
          <w:b/>
          <w:color w:val="000000" w:themeColor="text1"/>
          <w:sz w:val="32"/>
          <w:szCs w:val="32"/>
        </w:rPr>
      </w:pPr>
    </w:p>
    <w:p w14:paraId="49955EEF" w14:textId="67D05A41" w:rsidR="004E2BCB" w:rsidRDefault="004E2BCB" w:rsidP="00F7739D">
      <w:pPr>
        <w:ind w:left="709"/>
      </w:pPr>
    </w:p>
    <w:p w14:paraId="3D5D57FB" w14:textId="77777777" w:rsidR="00965009" w:rsidRDefault="00965009" w:rsidP="00F7739D">
      <w:pPr>
        <w:ind w:left="709"/>
      </w:pPr>
    </w:p>
    <w:p w14:paraId="579B01A2" w14:textId="173DEA97" w:rsidR="00E9773B" w:rsidRDefault="00E9773B" w:rsidP="00F7739D">
      <w:pPr>
        <w:ind w:left="709"/>
      </w:pPr>
      <w:r>
        <w:t xml:space="preserve">As you have worked through this Toolkit you will have gathered all the information you need to create your own plan, policy or information pack. Most Toolkits have templates which you can download and transfer the relevant information from the Toolkit across to, so that you have your own bespoke piece of work for your group. </w:t>
      </w:r>
    </w:p>
    <w:p w14:paraId="709A8269" w14:textId="249E8AE6" w:rsidR="00E9773B" w:rsidRDefault="00E9773B" w:rsidP="00F7739D">
      <w:pPr>
        <w:ind w:left="709"/>
      </w:pPr>
    </w:p>
    <w:p w14:paraId="7289D8D3" w14:textId="2AEB2554" w:rsidR="00E9773B" w:rsidRDefault="00E9773B" w:rsidP="00F7739D">
      <w:pPr>
        <w:ind w:left="709"/>
      </w:pPr>
      <w:r>
        <w:t xml:space="preserve">If your group needs any further support around the topic covered in this workbook please get in touch with our Engagement Team via email </w:t>
      </w:r>
      <w:hyperlink r:id="rId53" w:history="1">
        <w:r w:rsidRPr="00C256CF">
          <w:rPr>
            <w:rStyle w:val="Hyperlink"/>
          </w:rPr>
          <w:t>admin@lgbtconsortium.org.uk</w:t>
        </w:r>
      </w:hyperlink>
      <w:r>
        <w:t xml:space="preserve">. </w:t>
      </w:r>
    </w:p>
    <w:p w14:paraId="1A03BF31" w14:textId="77777777" w:rsidR="00F34CEB" w:rsidRDefault="00F34CEB" w:rsidP="00F7739D">
      <w:pPr>
        <w:ind w:left="709"/>
      </w:pPr>
    </w:p>
    <w:p w14:paraId="2D4FF909" w14:textId="77777777" w:rsidR="00E9773B" w:rsidRPr="001D3A62" w:rsidRDefault="00E9773B" w:rsidP="00F7739D">
      <w:pPr>
        <w:ind w:left="709"/>
      </w:pPr>
      <w:r>
        <w:t xml:space="preserve">To find out more about Joining Consortium, visit our website for more information. </w:t>
      </w:r>
    </w:p>
    <w:p w14:paraId="4257D376" w14:textId="2561AF0C" w:rsidR="00AB26DC" w:rsidRPr="00FE15A8" w:rsidRDefault="00AB26DC" w:rsidP="00F7739D">
      <w:pPr>
        <w:ind w:left="709"/>
        <w:rPr>
          <w:color w:val="000000" w:themeColor="text1"/>
          <w:szCs w:val="24"/>
        </w:rPr>
      </w:pPr>
    </w:p>
    <w:sectPr w:rsidR="00AB26DC" w:rsidRPr="00FE15A8" w:rsidSect="00214890">
      <w:footerReference w:type="default" r:id="rId54"/>
      <w:pgSz w:w="11906" w:h="16838"/>
      <w:pgMar w:top="851"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7ADC" w14:textId="77777777" w:rsidR="008F04A9" w:rsidRDefault="008F04A9" w:rsidP="00032CD3">
      <w:pPr>
        <w:spacing w:line="240" w:lineRule="auto"/>
      </w:pPr>
      <w:r>
        <w:separator/>
      </w:r>
    </w:p>
  </w:endnote>
  <w:endnote w:type="continuationSeparator" w:id="0">
    <w:p w14:paraId="20354717" w14:textId="77777777" w:rsidR="008F04A9" w:rsidRDefault="008F04A9" w:rsidP="00032CD3">
      <w:pPr>
        <w:spacing w:line="240" w:lineRule="auto"/>
      </w:pPr>
      <w:r>
        <w:continuationSeparator/>
      </w:r>
    </w:p>
  </w:endnote>
  <w:endnote w:type="continuationNotice" w:id="1">
    <w:p w14:paraId="7245B951" w14:textId="77777777" w:rsidR="008F04A9" w:rsidRDefault="008F0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3D88" w14:textId="30DEB1B9" w:rsidR="00032CD3" w:rsidRDefault="00A95DB3">
    <w:pPr>
      <w:pStyle w:val="Footer"/>
    </w:pPr>
    <w:r>
      <w:rPr>
        <w:rFonts w:ascii="Montserrat" w:hAnsi="Montserrat"/>
        <w:noProof/>
        <w:color w:val="222222"/>
        <w:sz w:val="160"/>
      </w:rPr>
      <mc:AlternateContent>
        <mc:Choice Requires="wps">
          <w:drawing>
            <wp:anchor distT="0" distB="0" distL="114300" distR="114300" simplePos="0" relativeHeight="251658241" behindDoc="0" locked="0" layoutInCell="1" allowOverlap="1" wp14:anchorId="6A54D541" wp14:editId="5601BAEB">
              <wp:simplePos x="0" y="0"/>
              <wp:positionH relativeFrom="page">
                <wp:align>left</wp:align>
              </wp:positionH>
              <wp:positionV relativeFrom="paragraph">
                <wp:posOffset>-144228</wp:posOffset>
              </wp:positionV>
              <wp:extent cx="7573617" cy="128215"/>
              <wp:effectExtent l="0" t="0" r="27940" b="24765"/>
              <wp:wrapNone/>
              <wp:docPr id="204" name="Rectangle 204"/>
              <wp:cNvGraphicFramePr/>
              <a:graphic xmlns:a="http://schemas.openxmlformats.org/drawingml/2006/main">
                <a:graphicData uri="http://schemas.microsoft.com/office/word/2010/wordprocessingShape">
                  <wps:wsp>
                    <wps:cNvSpPr/>
                    <wps:spPr>
                      <a:xfrm>
                        <a:off x="0" y="0"/>
                        <a:ext cx="7573617" cy="12821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62CFC" id="Rectangle 204" o:spid="_x0000_s1026" style="position:absolute;margin-left:0;margin-top:-11.35pt;width:596.35pt;height:10.1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" fillcolor="#eb4480" strokecolor="#eb4480" strokeweight="1pt">
              <w10:wrap anchorx="page"/>
            </v:rect>
          </w:pict>
        </mc:Fallback>
      </mc:AlternateContent>
    </w:r>
    <w:r w:rsidR="00032CD3"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3145B07D" wp14:editId="2A4D6FB9">
              <wp:simplePos x="0" y="0"/>
              <wp:positionH relativeFrom="column">
                <wp:posOffset>-914400</wp:posOffset>
              </wp:positionH>
              <wp:positionV relativeFrom="page">
                <wp:posOffset>10062845</wp:posOffset>
              </wp:positionV>
              <wp:extent cx="8229600" cy="647598"/>
              <wp:effectExtent l="0" t="0" r="0" b="635"/>
              <wp:wrapNone/>
              <wp:docPr id="198" name="Rectangle 198"/>
              <wp:cNvGraphicFramePr/>
              <a:graphic xmlns:a="http://schemas.openxmlformats.org/drawingml/2006/main">
                <a:graphicData uri="http://schemas.microsoft.com/office/word/2010/wordprocessingShape">
                  <wps:wsp>
                    <wps:cNvSpPr/>
                    <wps:spPr>
                      <a:xfrm>
                        <a:off x="0" y="0"/>
                        <a:ext cx="8229600" cy="647598"/>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C9D10" w14:textId="77777777" w:rsidR="009250DA" w:rsidRPr="009250DA" w:rsidRDefault="009250DA" w:rsidP="003A3DF9">
                          <w:pPr>
                            <w:pStyle w:val="Footer"/>
                            <w:jc w:val="center"/>
                            <w:rPr>
                              <w:sz w:val="12"/>
                              <w:szCs w:val="12"/>
                            </w:rPr>
                          </w:pPr>
                        </w:p>
                        <w:p w14:paraId="43B88D42" w14:textId="49E1E250" w:rsidR="003A3DF9" w:rsidRPr="00A95DB3" w:rsidRDefault="009B2E85" w:rsidP="003A3DF9">
                          <w:pPr>
                            <w:pStyle w:val="Footer"/>
                            <w:jc w:val="center"/>
                            <w:rPr>
                              <w:b/>
                              <w:color w:val="1144CC"/>
                            </w:rPr>
                          </w:pPr>
                          <w:hyperlink r:id="rId1" w:history="1">
                            <w:r w:rsidR="009250DA" w:rsidRPr="00C63178">
                              <w:rPr>
                                <w:rStyle w:val="Hyperlink"/>
                              </w:rPr>
                              <w:t>www.consortium.lgbt</w:t>
                            </w:r>
                          </w:hyperlink>
                          <w:r w:rsidR="009250DA">
                            <w:t xml:space="preserve"> </w:t>
                          </w:r>
                        </w:p>
                        <w:p w14:paraId="1A0FEFC6" w14:textId="77777777" w:rsidR="003A3DF9" w:rsidRPr="00A95DB3" w:rsidRDefault="003A3DF9" w:rsidP="003A3DF9">
                          <w:pPr>
                            <w:pStyle w:val="Footer"/>
                            <w:jc w:val="center"/>
                            <w:rPr>
                              <w:b/>
                              <w:color w:val="1144CC"/>
                            </w:rPr>
                          </w:pPr>
                          <w:r w:rsidRPr="00A95DB3">
                            <w:rPr>
                              <w:rFonts w:cs="Times New Roman"/>
                              <w:b/>
                              <w:color w:val="1144CC"/>
                              <w:sz w:val="20"/>
                              <w:szCs w:val="20"/>
                              <w:lang w:eastAsia="en-GB"/>
                            </w:rPr>
                            <w:t xml:space="preserve">Charity Number: </w:t>
                          </w:r>
                          <w:proofErr w:type="gramStart"/>
                          <w:r w:rsidRPr="00A95DB3">
                            <w:rPr>
                              <w:rFonts w:cs="Times New Roman"/>
                              <w:b/>
                              <w:color w:val="1144CC"/>
                              <w:sz w:val="20"/>
                              <w:szCs w:val="20"/>
                              <w:lang w:eastAsia="en-GB"/>
                            </w:rPr>
                            <w:t>1105502  •</w:t>
                          </w:r>
                          <w:proofErr w:type="gramEnd"/>
                          <w:r w:rsidRPr="00A95DB3">
                            <w:rPr>
                              <w:rFonts w:cs="Times New Roman"/>
                              <w:b/>
                              <w:color w:val="1144CC"/>
                              <w:sz w:val="20"/>
                              <w:szCs w:val="20"/>
                              <w:lang w:eastAsia="en-GB"/>
                            </w:rPr>
                            <w:t xml:space="preserve">  Company Number 3534603</w:t>
                          </w:r>
                        </w:p>
                        <w:p w14:paraId="706E4DC0" w14:textId="77777777" w:rsidR="003A3DF9" w:rsidRDefault="003A3DF9" w:rsidP="003A3DF9"/>
                        <w:p w14:paraId="3C2D16AA" w14:textId="77777777" w:rsidR="003A3DF9" w:rsidRDefault="003A3DF9" w:rsidP="003A3D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B07D" id="Rectangle 198" o:spid="_x0000_s1035" style="position:absolute;margin-left:-1in;margin-top:792.35pt;width:9in;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" fillcolor="#fcbd3a" stroked="f" strokeweight="1pt">
              <v:textbox>
                <w:txbxContent>
                  <w:p w14:paraId="5A1C9D10" w14:textId="77777777" w:rsidR="009250DA" w:rsidRPr="009250DA" w:rsidRDefault="009250DA" w:rsidP="003A3DF9">
                    <w:pPr>
                      <w:pStyle w:val="Footer"/>
                      <w:jc w:val="center"/>
                      <w:rPr>
                        <w:sz w:val="12"/>
                        <w:szCs w:val="12"/>
                      </w:rPr>
                    </w:pPr>
                  </w:p>
                  <w:p w14:paraId="43B88D42" w14:textId="49E1E250" w:rsidR="003A3DF9" w:rsidRPr="00A95DB3" w:rsidRDefault="009B2E85" w:rsidP="003A3DF9">
                    <w:pPr>
                      <w:pStyle w:val="Footer"/>
                      <w:jc w:val="center"/>
                      <w:rPr>
                        <w:b/>
                        <w:color w:val="1144CC"/>
                      </w:rPr>
                    </w:pPr>
                    <w:hyperlink r:id="rId2" w:history="1">
                      <w:r w:rsidR="009250DA" w:rsidRPr="00C63178">
                        <w:rPr>
                          <w:rStyle w:val="Hyperlink"/>
                        </w:rPr>
                        <w:t>www.consortium.lgbt</w:t>
                      </w:r>
                    </w:hyperlink>
                    <w:r w:rsidR="009250DA">
                      <w:t xml:space="preserve"> </w:t>
                    </w:r>
                  </w:p>
                  <w:p w14:paraId="1A0FEFC6" w14:textId="77777777" w:rsidR="003A3DF9" w:rsidRPr="00A95DB3" w:rsidRDefault="003A3DF9" w:rsidP="003A3DF9">
                    <w:pPr>
                      <w:pStyle w:val="Footer"/>
                      <w:jc w:val="center"/>
                      <w:rPr>
                        <w:b/>
                        <w:color w:val="1144CC"/>
                      </w:rPr>
                    </w:pPr>
                    <w:r w:rsidRPr="00A95DB3">
                      <w:rPr>
                        <w:rFonts w:cs="Times New Roman"/>
                        <w:b/>
                        <w:color w:val="1144CC"/>
                        <w:sz w:val="20"/>
                        <w:szCs w:val="20"/>
                        <w:lang w:eastAsia="en-GB"/>
                      </w:rPr>
                      <w:t xml:space="preserve">Charity Number: </w:t>
                    </w:r>
                    <w:proofErr w:type="gramStart"/>
                    <w:r w:rsidRPr="00A95DB3">
                      <w:rPr>
                        <w:rFonts w:cs="Times New Roman"/>
                        <w:b/>
                        <w:color w:val="1144CC"/>
                        <w:sz w:val="20"/>
                        <w:szCs w:val="20"/>
                        <w:lang w:eastAsia="en-GB"/>
                      </w:rPr>
                      <w:t>1105502  •</w:t>
                    </w:r>
                    <w:proofErr w:type="gramEnd"/>
                    <w:r w:rsidRPr="00A95DB3">
                      <w:rPr>
                        <w:rFonts w:cs="Times New Roman"/>
                        <w:b/>
                        <w:color w:val="1144CC"/>
                        <w:sz w:val="20"/>
                        <w:szCs w:val="20"/>
                        <w:lang w:eastAsia="en-GB"/>
                      </w:rPr>
                      <w:t xml:space="preserve">  Company Number 3534603</w:t>
                    </w:r>
                  </w:p>
                  <w:p w14:paraId="706E4DC0" w14:textId="77777777" w:rsidR="003A3DF9" w:rsidRDefault="003A3DF9" w:rsidP="003A3DF9"/>
                  <w:p w14:paraId="3C2D16AA" w14:textId="77777777" w:rsidR="003A3DF9" w:rsidRDefault="003A3DF9" w:rsidP="003A3DF9">
                    <w:pPr>
                      <w:jc w:val="center"/>
                    </w:pPr>
                  </w:p>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75A4" w14:textId="77777777" w:rsidR="008F04A9" w:rsidRDefault="008F04A9" w:rsidP="00032CD3">
      <w:pPr>
        <w:spacing w:line="240" w:lineRule="auto"/>
      </w:pPr>
      <w:r>
        <w:separator/>
      </w:r>
    </w:p>
  </w:footnote>
  <w:footnote w:type="continuationSeparator" w:id="0">
    <w:p w14:paraId="3316A35F" w14:textId="77777777" w:rsidR="008F04A9" w:rsidRDefault="008F04A9" w:rsidP="00032CD3">
      <w:pPr>
        <w:spacing w:line="240" w:lineRule="auto"/>
      </w:pPr>
      <w:r>
        <w:continuationSeparator/>
      </w:r>
    </w:p>
  </w:footnote>
  <w:footnote w:type="continuationNotice" w:id="1">
    <w:p w14:paraId="66782837" w14:textId="77777777" w:rsidR="008F04A9" w:rsidRDefault="008F04A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731FF"/>
    <w:multiLevelType w:val="hybridMultilevel"/>
    <w:tmpl w:val="79842ABA"/>
    <w:lvl w:ilvl="0" w:tplc="763EA068">
      <w:start w:val="1"/>
      <w:numFmt w:val="bullet"/>
      <w:lvlText w:val=""/>
      <w:lvlJc w:val="left"/>
      <w:pPr>
        <w:tabs>
          <w:tab w:val="num" w:pos="720"/>
        </w:tabs>
        <w:ind w:left="720" w:hanging="360"/>
      </w:pPr>
      <w:rPr>
        <w:rFonts w:ascii="Wingdings" w:hAnsi="Wingdings" w:hint="default"/>
      </w:rPr>
    </w:lvl>
    <w:lvl w:ilvl="1" w:tplc="2A48650E" w:tentative="1">
      <w:start w:val="1"/>
      <w:numFmt w:val="bullet"/>
      <w:lvlText w:val=""/>
      <w:lvlJc w:val="left"/>
      <w:pPr>
        <w:tabs>
          <w:tab w:val="num" w:pos="1440"/>
        </w:tabs>
        <w:ind w:left="1440" w:hanging="360"/>
      </w:pPr>
      <w:rPr>
        <w:rFonts w:ascii="Wingdings" w:hAnsi="Wingdings" w:hint="default"/>
      </w:rPr>
    </w:lvl>
    <w:lvl w:ilvl="2" w:tplc="2ACC52CC" w:tentative="1">
      <w:start w:val="1"/>
      <w:numFmt w:val="bullet"/>
      <w:lvlText w:val=""/>
      <w:lvlJc w:val="left"/>
      <w:pPr>
        <w:tabs>
          <w:tab w:val="num" w:pos="2160"/>
        </w:tabs>
        <w:ind w:left="2160" w:hanging="360"/>
      </w:pPr>
      <w:rPr>
        <w:rFonts w:ascii="Wingdings" w:hAnsi="Wingdings" w:hint="default"/>
      </w:rPr>
    </w:lvl>
    <w:lvl w:ilvl="3" w:tplc="B1023548" w:tentative="1">
      <w:start w:val="1"/>
      <w:numFmt w:val="bullet"/>
      <w:lvlText w:val=""/>
      <w:lvlJc w:val="left"/>
      <w:pPr>
        <w:tabs>
          <w:tab w:val="num" w:pos="2880"/>
        </w:tabs>
        <w:ind w:left="2880" w:hanging="360"/>
      </w:pPr>
      <w:rPr>
        <w:rFonts w:ascii="Wingdings" w:hAnsi="Wingdings" w:hint="default"/>
      </w:rPr>
    </w:lvl>
    <w:lvl w:ilvl="4" w:tplc="9DDA40F6" w:tentative="1">
      <w:start w:val="1"/>
      <w:numFmt w:val="bullet"/>
      <w:lvlText w:val=""/>
      <w:lvlJc w:val="left"/>
      <w:pPr>
        <w:tabs>
          <w:tab w:val="num" w:pos="3600"/>
        </w:tabs>
        <w:ind w:left="3600" w:hanging="360"/>
      </w:pPr>
      <w:rPr>
        <w:rFonts w:ascii="Wingdings" w:hAnsi="Wingdings" w:hint="default"/>
      </w:rPr>
    </w:lvl>
    <w:lvl w:ilvl="5" w:tplc="869EE780" w:tentative="1">
      <w:start w:val="1"/>
      <w:numFmt w:val="bullet"/>
      <w:lvlText w:val=""/>
      <w:lvlJc w:val="left"/>
      <w:pPr>
        <w:tabs>
          <w:tab w:val="num" w:pos="4320"/>
        </w:tabs>
        <w:ind w:left="4320" w:hanging="360"/>
      </w:pPr>
      <w:rPr>
        <w:rFonts w:ascii="Wingdings" w:hAnsi="Wingdings" w:hint="default"/>
      </w:rPr>
    </w:lvl>
    <w:lvl w:ilvl="6" w:tplc="DC821520" w:tentative="1">
      <w:start w:val="1"/>
      <w:numFmt w:val="bullet"/>
      <w:lvlText w:val=""/>
      <w:lvlJc w:val="left"/>
      <w:pPr>
        <w:tabs>
          <w:tab w:val="num" w:pos="5040"/>
        </w:tabs>
        <w:ind w:left="5040" w:hanging="360"/>
      </w:pPr>
      <w:rPr>
        <w:rFonts w:ascii="Wingdings" w:hAnsi="Wingdings" w:hint="default"/>
      </w:rPr>
    </w:lvl>
    <w:lvl w:ilvl="7" w:tplc="E536DB2E" w:tentative="1">
      <w:start w:val="1"/>
      <w:numFmt w:val="bullet"/>
      <w:lvlText w:val=""/>
      <w:lvlJc w:val="left"/>
      <w:pPr>
        <w:tabs>
          <w:tab w:val="num" w:pos="5760"/>
        </w:tabs>
        <w:ind w:left="5760" w:hanging="360"/>
      </w:pPr>
      <w:rPr>
        <w:rFonts w:ascii="Wingdings" w:hAnsi="Wingdings" w:hint="default"/>
      </w:rPr>
    </w:lvl>
    <w:lvl w:ilvl="8" w:tplc="0E8452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85BD1"/>
    <w:multiLevelType w:val="hybridMultilevel"/>
    <w:tmpl w:val="5A1C4D56"/>
    <w:lvl w:ilvl="0" w:tplc="2A0C859A">
      <w:start w:val="1"/>
      <w:numFmt w:val="bullet"/>
      <w:lvlText w:val="•"/>
      <w:lvlJc w:val="left"/>
      <w:pPr>
        <w:tabs>
          <w:tab w:val="num" w:pos="720"/>
        </w:tabs>
        <w:ind w:left="720" w:hanging="360"/>
      </w:pPr>
      <w:rPr>
        <w:rFonts w:ascii="Arial" w:hAnsi="Arial" w:hint="default"/>
      </w:rPr>
    </w:lvl>
    <w:lvl w:ilvl="1" w:tplc="0C6841E0">
      <w:start w:val="1"/>
      <w:numFmt w:val="bullet"/>
      <w:lvlText w:val="•"/>
      <w:lvlJc w:val="left"/>
      <w:pPr>
        <w:tabs>
          <w:tab w:val="num" w:pos="1440"/>
        </w:tabs>
        <w:ind w:left="1440" w:hanging="360"/>
      </w:pPr>
      <w:rPr>
        <w:rFonts w:ascii="Arial" w:hAnsi="Arial" w:hint="default"/>
      </w:rPr>
    </w:lvl>
    <w:lvl w:ilvl="2" w:tplc="9170D90C" w:tentative="1">
      <w:start w:val="1"/>
      <w:numFmt w:val="bullet"/>
      <w:lvlText w:val="•"/>
      <w:lvlJc w:val="left"/>
      <w:pPr>
        <w:tabs>
          <w:tab w:val="num" w:pos="2160"/>
        </w:tabs>
        <w:ind w:left="2160" w:hanging="360"/>
      </w:pPr>
      <w:rPr>
        <w:rFonts w:ascii="Arial" w:hAnsi="Arial" w:hint="default"/>
      </w:rPr>
    </w:lvl>
    <w:lvl w:ilvl="3" w:tplc="238AB4F8" w:tentative="1">
      <w:start w:val="1"/>
      <w:numFmt w:val="bullet"/>
      <w:lvlText w:val="•"/>
      <w:lvlJc w:val="left"/>
      <w:pPr>
        <w:tabs>
          <w:tab w:val="num" w:pos="2880"/>
        </w:tabs>
        <w:ind w:left="2880" w:hanging="360"/>
      </w:pPr>
      <w:rPr>
        <w:rFonts w:ascii="Arial" w:hAnsi="Arial" w:hint="default"/>
      </w:rPr>
    </w:lvl>
    <w:lvl w:ilvl="4" w:tplc="3A7AA566" w:tentative="1">
      <w:start w:val="1"/>
      <w:numFmt w:val="bullet"/>
      <w:lvlText w:val="•"/>
      <w:lvlJc w:val="left"/>
      <w:pPr>
        <w:tabs>
          <w:tab w:val="num" w:pos="3600"/>
        </w:tabs>
        <w:ind w:left="3600" w:hanging="360"/>
      </w:pPr>
      <w:rPr>
        <w:rFonts w:ascii="Arial" w:hAnsi="Arial" w:hint="default"/>
      </w:rPr>
    </w:lvl>
    <w:lvl w:ilvl="5" w:tplc="B8CAAE1E" w:tentative="1">
      <w:start w:val="1"/>
      <w:numFmt w:val="bullet"/>
      <w:lvlText w:val="•"/>
      <w:lvlJc w:val="left"/>
      <w:pPr>
        <w:tabs>
          <w:tab w:val="num" w:pos="4320"/>
        </w:tabs>
        <w:ind w:left="4320" w:hanging="360"/>
      </w:pPr>
      <w:rPr>
        <w:rFonts w:ascii="Arial" w:hAnsi="Arial" w:hint="default"/>
      </w:rPr>
    </w:lvl>
    <w:lvl w:ilvl="6" w:tplc="40F685E6" w:tentative="1">
      <w:start w:val="1"/>
      <w:numFmt w:val="bullet"/>
      <w:lvlText w:val="•"/>
      <w:lvlJc w:val="left"/>
      <w:pPr>
        <w:tabs>
          <w:tab w:val="num" w:pos="5040"/>
        </w:tabs>
        <w:ind w:left="5040" w:hanging="360"/>
      </w:pPr>
      <w:rPr>
        <w:rFonts w:ascii="Arial" w:hAnsi="Arial" w:hint="default"/>
      </w:rPr>
    </w:lvl>
    <w:lvl w:ilvl="7" w:tplc="5CC6A9C4" w:tentative="1">
      <w:start w:val="1"/>
      <w:numFmt w:val="bullet"/>
      <w:lvlText w:val="•"/>
      <w:lvlJc w:val="left"/>
      <w:pPr>
        <w:tabs>
          <w:tab w:val="num" w:pos="5760"/>
        </w:tabs>
        <w:ind w:left="5760" w:hanging="360"/>
      </w:pPr>
      <w:rPr>
        <w:rFonts w:ascii="Arial" w:hAnsi="Arial" w:hint="default"/>
      </w:rPr>
    </w:lvl>
    <w:lvl w:ilvl="8" w:tplc="4F5AA4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E879CD"/>
    <w:multiLevelType w:val="hybridMultilevel"/>
    <w:tmpl w:val="139CC456"/>
    <w:lvl w:ilvl="0" w:tplc="C588860E">
      <w:start w:val="1"/>
      <w:numFmt w:val="bullet"/>
      <w:lvlText w:val=""/>
      <w:lvlJc w:val="left"/>
      <w:pPr>
        <w:tabs>
          <w:tab w:val="num" w:pos="720"/>
        </w:tabs>
        <w:ind w:left="720" w:hanging="360"/>
      </w:pPr>
      <w:rPr>
        <w:rFonts w:ascii="Wingdings" w:hAnsi="Wingdings" w:hint="default"/>
      </w:rPr>
    </w:lvl>
    <w:lvl w:ilvl="1" w:tplc="43E07AE6" w:tentative="1">
      <w:start w:val="1"/>
      <w:numFmt w:val="bullet"/>
      <w:lvlText w:val=""/>
      <w:lvlJc w:val="left"/>
      <w:pPr>
        <w:tabs>
          <w:tab w:val="num" w:pos="1440"/>
        </w:tabs>
        <w:ind w:left="1440" w:hanging="360"/>
      </w:pPr>
      <w:rPr>
        <w:rFonts w:ascii="Wingdings" w:hAnsi="Wingdings" w:hint="default"/>
      </w:rPr>
    </w:lvl>
    <w:lvl w:ilvl="2" w:tplc="2DEC3D30" w:tentative="1">
      <w:start w:val="1"/>
      <w:numFmt w:val="bullet"/>
      <w:lvlText w:val=""/>
      <w:lvlJc w:val="left"/>
      <w:pPr>
        <w:tabs>
          <w:tab w:val="num" w:pos="2160"/>
        </w:tabs>
        <w:ind w:left="2160" w:hanging="360"/>
      </w:pPr>
      <w:rPr>
        <w:rFonts w:ascii="Wingdings" w:hAnsi="Wingdings" w:hint="default"/>
      </w:rPr>
    </w:lvl>
    <w:lvl w:ilvl="3" w:tplc="E3D88862" w:tentative="1">
      <w:start w:val="1"/>
      <w:numFmt w:val="bullet"/>
      <w:lvlText w:val=""/>
      <w:lvlJc w:val="left"/>
      <w:pPr>
        <w:tabs>
          <w:tab w:val="num" w:pos="2880"/>
        </w:tabs>
        <w:ind w:left="2880" w:hanging="360"/>
      </w:pPr>
      <w:rPr>
        <w:rFonts w:ascii="Wingdings" w:hAnsi="Wingdings" w:hint="default"/>
      </w:rPr>
    </w:lvl>
    <w:lvl w:ilvl="4" w:tplc="9222AABC" w:tentative="1">
      <w:start w:val="1"/>
      <w:numFmt w:val="bullet"/>
      <w:lvlText w:val=""/>
      <w:lvlJc w:val="left"/>
      <w:pPr>
        <w:tabs>
          <w:tab w:val="num" w:pos="3600"/>
        </w:tabs>
        <w:ind w:left="3600" w:hanging="360"/>
      </w:pPr>
      <w:rPr>
        <w:rFonts w:ascii="Wingdings" w:hAnsi="Wingdings" w:hint="default"/>
      </w:rPr>
    </w:lvl>
    <w:lvl w:ilvl="5" w:tplc="5F62A092" w:tentative="1">
      <w:start w:val="1"/>
      <w:numFmt w:val="bullet"/>
      <w:lvlText w:val=""/>
      <w:lvlJc w:val="left"/>
      <w:pPr>
        <w:tabs>
          <w:tab w:val="num" w:pos="4320"/>
        </w:tabs>
        <w:ind w:left="4320" w:hanging="360"/>
      </w:pPr>
      <w:rPr>
        <w:rFonts w:ascii="Wingdings" w:hAnsi="Wingdings" w:hint="default"/>
      </w:rPr>
    </w:lvl>
    <w:lvl w:ilvl="6" w:tplc="77B01968" w:tentative="1">
      <w:start w:val="1"/>
      <w:numFmt w:val="bullet"/>
      <w:lvlText w:val=""/>
      <w:lvlJc w:val="left"/>
      <w:pPr>
        <w:tabs>
          <w:tab w:val="num" w:pos="5040"/>
        </w:tabs>
        <w:ind w:left="5040" w:hanging="360"/>
      </w:pPr>
      <w:rPr>
        <w:rFonts w:ascii="Wingdings" w:hAnsi="Wingdings" w:hint="default"/>
      </w:rPr>
    </w:lvl>
    <w:lvl w:ilvl="7" w:tplc="F8C8AAEA" w:tentative="1">
      <w:start w:val="1"/>
      <w:numFmt w:val="bullet"/>
      <w:lvlText w:val=""/>
      <w:lvlJc w:val="left"/>
      <w:pPr>
        <w:tabs>
          <w:tab w:val="num" w:pos="5760"/>
        </w:tabs>
        <w:ind w:left="5760" w:hanging="360"/>
      </w:pPr>
      <w:rPr>
        <w:rFonts w:ascii="Wingdings" w:hAnsi="Wingdings" w:hint="default"/>
      </w:rPr>
    </w:lvl>
    <w:lvl w:ilvl="8" w:tplc="45B81C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830EA"/>
    <w:multiLevelType w:val="hybridMultilevel"/>
    <w:tmpl w:val="68482FBE"/>
    <w:lvl w:ilvl="0" w:tplc="1A408048">
      <w:start w:val="1"/>
      <w:numFmt w:val="bullet"/>
      <w:lvlText w:val="•"/>
      <w:lvlJc w:val="left"/>
      <w:pPr>
        <w:tabs>
          <w:tab w:val="num" w:pos="720"/>
        </w:tabs>
        <w:ind w:left="720" w:hanging="360"/>
      </w:pPr>
      <w:rPr>
        <w:rFonts w:ascii="Arial" w:hAnsi="Arial" w:hint="default"/>
      </w:rPr>
    </w:lvl>
    <w:lvl w:ilvl="1" w:tplc="E3FCC6BE">
      <w:start w:val="1"/>
      <w:numFmt w:val="bullet"/>
      <w:lvlText w:val="•"/>
      <w:lvlJc w:val="left"/>
      <w:pPr>
        <w:tabs>
          <w:tab w:val="num" w:pos="1440"/>
        </w:tabs>
        <w:ind w:left="1440" w:hanging="360"/>
      </w:pPr>
      <w:rPr>
        <w:rFonts w:ascii="Arial" w:hAnsi="Arial" w:hint="default"/>
      </w:rPr>
    </w:lvl>
    <w:lvl w:ilvl="2" w:tplc="0DF60E2C" w:tentative="1">
      <w:start w:val="1"/>
      <w:numFmt w:val="bullet"/>
      <w:lvlText w:val="•"/>
      <w:lvlJc w:val="left"/>
      <w:pPr>
        <w:tabs>
          <w:tab w:val="num" w:pos="2160"/>
        </w:tabs>
        <w:ind w:left="2160" w:hanging="360"/>
      </w:pPr>
      <w:rPr>
        <w:rFonts w:ascii="Arial" w:hAnsi="Arial" w:hint="default"/>
      </w:rPr>
    </w:lvl>
    <w:lvl w:ilvl="3" w:tplc="FDBCD4BA" w:tentative="1">
      <w:start w:val="1"/>
      <w:numFmt w:val="bullet"/>
      <w:lvlText w:val="•"/>
      <w:lvlJc w:val="left"/>
      <w:pPr>
        <w:tabs>
          <w:tab w:val="num" w:pos="2880"/>
        </w:tabs>
        <w:ind w:left="2880" w:hanging="360"/>
      </w:pPr>
      <w:rPr>
        <w:rFonts w:ascii="Arial" w:hAnsi="Arial" w:hint="default"/>
      </w:rPr>
    </w:lvl>
    <w:lvl w:ilvl="4" w:tplc="92F2F45E" w:tentative="1">
      <w:start w:val="1"/>
      <w:numFmt w:val="bullet"/>
      <w:lvlText w:val="•"/>
      <w:lvlJc w:val="left"/>
      <w:pPr>
        <w:tabs>
          <w:tab w:val="num" w:pos="3600"/>
        </w:tabs>
        <w:ind w:left="3600" w:hanging="360"/>
      </w:pPr>
      <w:rPr>
        <w:rFonts w:ascii="Arial" w:hAnsi="Arial" w:hint="default"/>
      </w:rPr>
    </w:lvl>
    <w:lvl w:ilvl="5" w:tplc="60425490" w:tentative="1">
      <w:start w:val="1"/>
      <w:numFmt w:val="bullet"/>
      <w:lvlText w:val="•"/>
      <w:lvlJc w:val="left"/>
      <w:pPr>
        <w:tabs>
          <w:tab w:val="num" w:pos="4320"/>
        </w:tabs>
        <w:ind w:left="4320" w:hanging="360"/>
      </w:pPr>
      <w:rPr>
        <w:rFonts w:ascii="Arial" w:hAnsi="Arial" w:hint="default"/>
      </w:rPr>
    </w:lvl>
    <w:lvl w:ilvl="6" w:tplc="86A03430" w:tentative="1">
      <w:start w:val="1"/>
      <w:numFmt w:val="bullet"/>
      <w:lvlText w:val="•"/>
      <w:lvlJc w:val="left"/>
      <w:pPr>
        <w:tabs>
          <w:tab w:val="num" w:pos="5040"/>
        </w:tabs>
        <w:ind w:left="5040" w:hanging="360"/>
      </w:pPr>
      <w:rPr>
        <w:rFonts w:ascii="Arial" w:hAnsi="Arial" w:hint="default"/>
      </w:rPr>
    </w:lvl>
    <w:lvl w:ilvl="7" w:tplc="999EB07E" w:tentative="1">
      <w:start w:val="1"/>
      <w:numFmt w:val="bullet"/>
      <w:lvlText w:val="•"/>
      <w:lvlJc w:val="left"/>
      <w:pPr>
        <w:tabs>
          <w:tab w:val="num" w:pos="5760"/>
        </w:tabs>
        <w:ind w:left="5760" w:hanging="360"/>
      </w:pPr>
      <w:rPr>
        <w:rFonts w:ascii="Arial" w:hAnsi="Arial" w:hint="default"/>
      </w:rPr>
    </w:lvl>
    <w:lvl w:ilvl="8" w:tplc="71D2F6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465B19"/>
    <w:multiLevelType w:val="hybridMultilevel"/>
    <w:tmpl w:val="0AE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C1EA8"/>
    <w:multiLevelType w:val="hybridMultilevel"/>
    <w:tmpl w:val="C22CB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61649"/>
    <w:multiLevelType w:val="hybridMultilevel"/>
    <w:tmpl w:val="4F386E9C"/>
    <w:lvl w:ilvl="0" w:tplc="B9DCD5F8">
      <w:start w:val="1"/>
      <w:numFmt w:val="bullet"/>
      <w:lvlText w:val="•"/>
      <w:lvlJc w:val="left"/>
      <w:pPr>
        <w:tabs>
          <w:tab w:val="num" w:pos="720"/>
        </w:tabs>
        <w:ind w:left="720" w:hanging="360"/>
      </w:pPr>
      <w:rPr>
        <w:rFonts w:ascii="Arial" w:hAnsi="Arial" w:hint="default"/>
      </w:rPr>
    </w:lvl>
    <w:lvl w:ilvl="1" w:tplc="42505E32">
      <w:start w:val="1"/>
      <w:numFmt w:val="bullet"/>
      <w:lvlText w:val="•"/>
      <w:lvlJc w:val="left"/>
      <w:pPr>
        <w:tabs>
          <w:tab w:val="num" w:pos="1440"/>
        </w:tabs>
        <w:ind w:left="1440" w:hanging="360"/>
      </w:pPr>
      <w:rPr>
        <w:rFonts w:ascii="Arial" w:hAnsi="Arial" w:hint="default"/>
      </w:rPr>
    </w:lvl>
    <w:lvl w:ilvl="2" w:tplc="2F7CF8EE" w:tentative="1">
      <w:start w:val="1"/>
      <w:numFmt w:val="bullet"/>
      <w:lvlText w:val="•"/>
      <w:lvlJc w:val="left"/>
      <w:pPr>
        <w:tabs>
          <w:tab w:val="num" w:pos="2160"/>
        </w:tabs>
        <w:ind w:left="2160" w:hanging="360"/>
      </w:pPr>
      <w:rPr>
        <w:rFonts w:ascii="Arial" w:hAnsi="Arial" w:hint="default"/>
      </w:rPr>
    </w:lvl>
    <w:lvl w:ilvl="3" w:tplc="69FA2646" w:tentative="1">
      <w:start w:val="1"/>
      <w:numFmt w:val="bullet"/>
      <w:lvlText w:val="•"/>
      <w:lvlJc w:val="left"/>
      <w:pPr>
        <w:tabs>
          <w:tab w:val="num" w:pos="2880"/>
        </w:tabs>
        <w:ind w:left="2880" w:hanging="360"/>
      </w:pPr>
      <w:rPr>
        <w:rFonts w:ascii="Arial" w:hAnsi="Arial" w:hint="default"/>
      </w:rPr>
    </w:lvl>
    <w:lvl w:ilvl="4" w:tplc="C026FECC" w:tentative="1">
      <w:start w:val="1"/>
      <w:numFmt w:val="bullet"/>
      <w:lvlText w:val="•"/>
      <w:lvlJc w:val="left"/>
      <w:pPr>
        <w:tabs>
          <w:tab w:val="num" w:pos="3600"/>
        </w:tabs>
        <w:ind w:left="3600" w:hanging="360"/>
      </w:pPr>
      <w:rPr>
        <w:rFonts w:ascii="Arial" w:hAnsi="Arial" w:hint="default"/>
      </w:rPr>
    </w:lvl>
    <w:lvl w:ilvl="5" w:tplc="A252A774" w:tentative="1">
      <w:start w:val="1"/>
      <w:numFmt w:val="bullet"/>
      <w:lvlText w:val="•"/>
      <w:lvlJc w:val="left"/>
      <w:pPr>
        <w:tabs>
          <w:tab w:val="num" w:pos="4320"/>
        </w:tabs>
        <w:ind w:left="4320" w:hanging="360"/>
      </w:pPr>
      <w:rPr>
        <w:rFonts w:ascii="Arial" w:hAnsi="Arial" w:hint="default"/>
      </w:rPr>
    </w:lvl>
    <w:lvl w:ilvl="6" w:tplc="A8CA01D4" w:tentative="1">
      <w:start w:val="1"/>
      <w:numFmt w:val="bullet"/>
      <w:lvlText w:val="•"/>
      <w:lvlJc w:val="left"/>
      <w:pPr>
        <w:tabs>
          <w:tab w:val="num" w:pos="5040"/>
        </w:tabs>
        <w:ind w:left="5040" w:hanging="360"/>
      </w:pPr>
      <w:rPr>
        <w:rFonts w:ascii="Arial" w:hAnsi="Arial" w:hint="default"/>
      </w:rPr>
    </w:lvl>
    <w:lvl w:ilvl="7" w:tplc="9DD0B746" w:tentative="1">
      <w:start w:val="1"/>
      <w:numFmt w:val="bullet"/>
      <w:lvlText w:val="•"/>
      <w:lvlJc w:val="left"/>
      <w:pPr>
        <w:tabs>
          <w:tab w:val="num" w:pos="5760"/>
        </w:tabs>
        <w:ind w:left="5760" w:hanging="360"/>
      </w:pPr>
      <w:rPr>
        <w:rFonts w:ascii="Arial" w:hAnsi="Arial" w:hint="default"/>
      </w:rPr>
    </w:lvl>
    <w:lvl w:ilvl="8" w:tplc="ADE494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062A27"/>
    <w:multiLevelType w:val="hybridMultilevel"/>
    <w:tmpl w:val="B5DE74D6"/>
    <w:lvl w:ilvl="0" w:tplc="C588860E">
      <w:start w:val="1"/>
      <w:numFmt w:val="bullet"/>
      <w:lvlText w:val=""/>
      <w:lvlJc w:val="left"/>
      <w:pPr>
        <w:tabs>
          <w:tab w:val="num" w:pos="720"/>
        </w:tabs>
        <w:ind w:left="720" w:hanging="360"/>
      </w:pPr>
      <w:rPr>
        <w:rFonts w:ascii="Wingdings" w:hAnsi="Wingdings" w:hint="default"/>
      </w:rPr>
    </w:lvl>
    <w:lvl w:ilvl="1" w:tplc="2A48650E" w:tentative="1">
      <w:start w:val="1"/>
      <w:numFmt w:val="bullet"/>
      <w:lvlText w:val=""/>
      <w:lvlJc w:val="left"/>
      <w:pPr>
        <w:tabs>
          <w:tab w:val="num" w:pos="1440"/>
        </w:tabs>
        <w:ind w:left="1440" w:hanging="360"/>
      </w:pPr>
      <w:rPr>
        <w:rFonts w:ascii="Wingdings" w:hAnsi="Wingdings" w:hint="default"/>
      </w:rPr>
    </w:lvl>
    <w:lvl w:ilvl="2" w:tplc="2ACC52CC" w:tentative="1">
      <w:start w:val="1"/>
      <w:numFmt w:val="bullet"/>
      <w:lvlText w:val=""/>
      <w:lvlJc w:val="left"/>
      <w:pPr>
        <w:tabs>
          <w:tab w:val="num" w:pos="2160"/>
        </w:tabs>
        <w:ind w:left="2160" w:hanging="360"/>
      </w:pPr>
      <w:rPr>
        <w:rFonts w:ascii="Wingdings" w:hAnsi="Wingdings" w:hint="default"/>
      </w:rPr>
    </w:lvl>
    <w:lvl w:ilvl="3" w:tplc="B1023548" w:tentative="1">
      <w:start w:val="1"/>
      <w:numFmt w:val="bullet"/>
      <w:lvlText w:val=""/>
      <w:lvlJc w:val="left"/>
      <w:pPr>
        <w:tabs>
          <w:tab w:val="num" w:pos="2880"/>
        </w:tabs>
        <w:ind w:left="2880" w:hanging="360"/>
      </w:pPr>
      <w:rPr>
        <w:rFonts w:ascii="Wingdings" w:hAnsi="Wingdings" w:hint="default"/>
      </w:rPr>
    </w:lvl>
    <w:lvl w:ilvl="4" w:tplc="9DDA40F6" w:tentative="1">
      <w:start w:val="1"/>
      <w:numFmt w:val="bullet"/>
      <w:lvlText w:val=""/>
      <w:lvlJc w:val="left"/>
      <w:pPr>
        <w:tabs>
          <w:tab w:val="num" w:pos="3600"/>
        </w:tabs>
        <w:ind w:left="3600" w:hanging="360"/>
      </w:pPr>
      <w:rPr>
        <w:rFonts w:ascii="Wingdings" w:hAnsi="Wingdings" w:hint="default"/>
      </w:rPr>
    </w:lvl>
    <w:lvl w:ilvl="5" w:tplc="869EE780" w:tentative="1">
      <w:start w:val="1"/>
      <w:numFmt w:val="bullet"/>
      <w:lvlText w:val=""/>
      <w:lvlJc w:val="left"/>
      <w:pPr>
        <w:tabs>
          <w:tab w:val="num" w:pos="4320"/>
        </w:tabs>
        <w:ind w:left="4320" w:hanging="360"/>
      </w:pPr>
      <w:rPr>
        <w:rFonts w:ascii="Wingdings" w:hAnsi="Wingdings" w:hint="default"/>
      </w:rPr>
    </w:lvl>
    <w:lvl w:ilvl="6" w:tplc="DC821520" w:tentative="1">
      <w:start w:val="1"/>
      <w:numFmt w:val="bullet"/>
      <w:lvlText w:val=""/>
      <w:lvlJc w:val="left"/>
      <w:pPr>
        <w:tabs>
          <w:tab w:val="num" w:pos="5040"/>
        </w:tabs>
        <w:ind w:left="5040" w:hanging="360"/>
      </w:pPr>
      <w:rPr>
        <w:rFonts w:ascii="Wingdings" w:hAnsi="Wingdings" w:hint="default"/>
      </w:rPr>
    </w:lvl>
    <w:lvl w:ilvl="7" w:tplc="E536DB2E" w:tentative="1">
      <w:start w:val="1"/>
      <w:numFmt w:val="bullet"/>
      <w:lvlText w:val=""/>
      <w:lvlJc w:val="left"/>
      <w:pPr>
        <w:tabs>
          <w:tab w:val="num" w:pos="5760"/>
        </w:tabs>
        <w:ind w:left="5760" w:hanging="360"/>
      </w:pPr>
      <w:rPr>
        <w:rFonts w:ascii="Wingdings" w:hAnsi="Wingdings" w:hint="default"/>
      </w:rPr>
    </w:lvl>
    <w:lvl w:ilvl="8" w:tplc="0E8452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45CA7"/>
    <w:multiLevelType w:val="hybridMultilevel"/>
    <w:tmpl w:val="6E6697F2"/>
    <w:lvl w:ilvl="0" w:tplc="B3D44EAA">
      <w:start w:val="1"/>
      <w:numFmt w:val="bullet"/>
      <w:lvlText w:val="•"/>
      <w:lvlJc w:val="left"/>
      <w:pPr>
        <w:tabs>
          <w:tab w:val="num" w:pos="720"/>
        </w:tabs>
        <w:ind w:left="720" w:hanging="360"/>
      </w:pPr>
      <w:rPr>
        <w:rFonts w:ascii="Arial" w:hAnsi="Arial" w:hint="default"/>
      </w:rPr>
    </w:lvl>
    <w:lvl w:ilvl="1" w:tplc="3C74C0E0">
      <w:start w:val="1"/>
      <w:numFmt w:val="bullet"/>
      <w:lvlText w:val="•"/>
      <w:lvlJc w:val="left"/>
      <w:pPr>
        <w:tabs>
          <w:tab w:val="num" w:pos="1440"/>
        </w:tabs>
        <w:ind w:left="1440" w:hanging="360"/>
      </w:pPr>
      <w:rPr>
        <w:rFonts w:ascii="Arial" w:hAnsi="Arial" w:hint="default"/>
      </w:rPr>
    </w:lvl>
    <w:lvl w:ilvl="2" w:tplc="FC5C1064" w:tentative="1">
      <w:start w:val="1"/>
      <w:numFmt w:val="bullet"/>
      <w:lvlText w:val="•"/>
      <w:lvlJc w:val="left"/>
      <w:pPr>
        <w:tabs>
          <w:tab w:val="num" w:pos="2160"/>
        </w:tabs>
        <w:ind w:left="2160" w:hanging="360"/>
      </w:pPr>
      <w:rPr>
        <w:rFonts w:ascii="Arial" w:hAnsi="Arial" w:hint="default"/>
      </w:rPr>
    </w:lvl>
    <w:lvl w:ilvl="3" w:tplc="4FC221AC" w:tentative="1">
      <w:start w:val="1"/>
      <w:numFmt w:val="bullet"/>
      <w:lvlText w:val="•"/>
      <w:lvlJc w:val="left"/>
      <w:pPr>
        <w:tabs>
          <w:tab w:val="num" w:pos="2880"/>
        </w:tabs>
        <w:ind w:left="2880" w:hanging="360"/>
      </w:pPr>
      <w:rPr>
        <w:rFonts w:ascii="Arial" w:hAnsi="Arial" w:hint="default"/>
      </w:rPr>
    </w:lvl>
    <w:lvl w:ilvl="4" w:tplc="14C4E696" w:tentative="1">
      <w:start w:val="1"/>
      <w:numFmt w:val="bullet"/>
      <w:lvlText w:val="•"/>
      <w:lvlJc w:val="left"/>
      <w:pPr>
        <w:tabs>
          <w:tab w:val="num" w:pos="3600"/>
        </w:tabs>
        <w:ind w:left="3600" w:hanging="360"/>
      </w:pPr>
      <w:rPr>
        <w:rFonts w:ascii="Arial" w:hAnsi="Arial" w:hint="default"/>
      </w:rPr>
    </w:lvl>
    <w:lvl w:ilvl="5" w:tplc="CAB29C88" w:tentative="1">
      <w:start w:val="1"/>
      <w:numFmt w:val="bullet"/>
      <w:lvlText w:val="•"/>
      <w:lvlJc w:val="left"/>
      <w:pPr>
        <w:tabs>
          <w:tab w:val="num" w:pos="4320"/>
        </w:tabs>
        <w:ind w:left="4320" w:hanging="360"/>
      </w:pPr>
      <w:rPr>
        <w:rFonts w:ascii="Arial" w:hAnsi="Arial" w:hint="default"/>
      </w:rPr>
    </w:lvl>
    <w:lvl w:ilvl="6" w:tplc="AC34C40C" w:tentative="1">
      <w:start w:val="1"/>
      <w:numFmt w:val="bullet"/>
      <w:lvlText w:val="•"/>
      <w:lvlJc w:val="left"/>
      <w:pPr>
        <w:tabs>
          <w:tab w:val="num" w:pos="5040"/>
        </w:tabs>
        <w:ind w:left="5040" w:hanging="360"/>
      </w:pPr>
      <w:rPr>
        <w:rFonts w:ascii="Arial" w:hAnsi="Arial" w:hint="default"/>
      </w:rPr>
    </w:lvl>
    <w:lvl w:ilvl="7" w:tplc="8904E746" w:tentative="1">
      <w:start w:val="1"/>
      <w:numFmt w:val="bullet"/>
      <w:lvlText w:val="•"/>
      <w:lvlJc w:val="left"/>
      <w:pPr>
        <w:tabs>
          <w:tab w:val="num" w:pos="5760"/>
        </w:tabs>
        <w:ind w:left="5760" w:hanging="360"/>
      </w:pPr>
      <w:rPr>
        <w:rFonts w:ascii="Arial" w:hAnsi="Arial" w:hint="default"/>
      </w:rPr>
    </w:lvl>
    <w:lvl w:ilvl="8" w:tplc="EDE4C5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0A4606"/>
    <w:multiLevelType w:val="hybridMultilevel"/>
    <w:tmpl w:val="3962D36A"/>
    <w:lvl w:ilvl="0" w:tplc="08090005">
      <w:start w:val="1"/>
      <w:numFmt w:val="bullet"/>
      <w:lvlText w:val=""/>
      <w:lvlJc w:val="left"/>
      <w:pPr>
        <w:tabs>
          <w:tab w:val="num" w:pos="720"/>
        </w:tabs>
        <w:ind w:left="720" w:hanging="360"/>
      </w:pPr>
      <w:rPr>
        <w:rFonts w:ascii="Wingdings" w:hAnsi="Wingdings" w:hint="default"/>
      </w:rPr>
    </w:lvl>
    <w:lvl w:ilvl="1" w:tplc="2A48650E" w:tentative="1">
      <w:start w:val="1"/>
      <w:numFmt w:val="bullet"/>
      <w:lvlText w:val=""/>
      <w:lvlJc w:val="left"/>
      <w:pPr>
        <w:tabs>
          <w:tab w:val="num" w:pos="1440"/>
        </w:tabs>
        <w:ind w:left="1440" w:hanging="360"/>
      </w:pPr>
      <w:rPr>
        <w:rFonts w:ascii="Wingdings" w:hAnsi="Wingdings" w:hint="default"/>
      </w:rPr>
    </w:lvl>
    <w:lvl w:ilvl="2" w:tplc="2ACC52CC" w:tentative="1">
      <w:start w:val="1"/>
      <w:numFmt w:val="bullet"/>
      <w:lvlText w:val=""/>
      <w:lvlJc w:val="left"/>
      <w:pPr>
        <w:tabs>
          <w:tab w:val="num" w:pos="2160"/>
        </w:tabs>
        <w:ind w:left="2160" w:hanging="360"/>
      </w:pPr>
      <w:rPr>
        <w:rFonts w:ascii="Wingdings" w:hAnsi="Wingdings" w:hint="default"/>
      </w:rPr>
    </w:lvl>
    <w:lvl w:ilvl="3" w:tplc="B1023548" w:tentative="1">
      <w:start w:val="1"/>
      <w:numFmt w:val="bullet"/>
      <w:lvlText w:val=""/>
      <w:lvlJc w:val="left"/>
      <w:pPr>
        <w:tabs>
          <w:tab w:val="num" w:pos="2880"/>
        </w:tabs>
        <w:ind w:left="2880" w:hanging="360"/>
      </w:pPr>
      <w:rPr>
        <w:rFonts w:ascii="Wingdings" w:hAnsi="Wingdings" w:hint="default"/>
      </w:rPr>
    </w:lvl>
    <w:lvl w:ilvl="4" w:tplc="9DDA40F6" w:tentative="1">
      <w:start w:val="1"/>
      <w:numFmt w:val="bullet"/>
      <w:lvlText w:val=""/>
      <w:lvlJc w:val="left"/>
      <w:pPr>
        <w:tabs>
          <w:tab w:val="num" w:pos="3600"/>
        </w:tabs>
        <w:ind w:left="3600" w:hanging="360"/>
      </w:pPr>
      <w:rPr>
        <w:rFonts w:ascii="Wingdings" w:hAnsi="Wingdings" w:hint="default"/>
      </w:rPr>
    </w:lvl>
    <w:lvl w:ilvl="5" w:tplc="869EE780" w:tentative="1">
      <w:start w:val="1"/>
      <w:numFmt w:val="bullet"/>
      <w:lvlText w:val=""/>
      <w:lvlJc w:val="left"/>
      <w:pPr>
        <w:tabs>
          <w:tab w:val="num" w:pos="4320"/>
        </w:tabs>
        <w:ind w:left="4320" w:hanging="360"/>
      </w:pPr>
      <w:rPr>
        <w:rFonts w:ascii="Wingdings" w:hAnsi="Wingdings" w:hint="default"/>
      </w:rPr>
    </w:lvl>
    <w:lvl w:ilvl="6" w:tplc="DC821520" w:tentative="1">
      <w:start w:val="1"/>
      <w:numFmt w:val="bullet"/>
      <w:lvlText w:val=""/>
      <w:lvlJc w:val="left"/>
      <w:pPr>
        <w:tabs>
          <w:tab w:val="num" w:pos="5040"/>
        </w:tabs>
        <w:ind w:left="5040" w:hanging="360"/>
      </w:pPr>
      <w:rPr>
        <w:rFonts w:ascii="Wingdings" w:hAnsi="Wingdings" w:hint="default"/>
      </w:rPr>
    </w:lvl>
    <w:lvl w:ilvl="7" w:tplc="E536DB2E" w:tentative="1">
      <w:start w:val="1"/>
      <w:numFmt w:val="bullet"/>
      <w:lvlText w:val=""/>
      <w:lvlJc w:val="left"/>
      <w:pPr>
        <w:tabs>
          <w:tab w:val="num" w:pos="5760"/>
        </w:tabs>
        <w:ind w:left="5760" w:hanging="360"/>
      </w:pPr>
      <w:rPr>
        <w:rFonts w:ascii="Wingdings" w:hAnsi="Wingdings" w:hint="default"/>
      </w:rPr>
    </w:lvl>
    <w:lvl w:ilvl="8" w:tplc="0E8452D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7"/>
  </w:num>
  <w:num w:numId="4">
    <w:abstractNumId w:val="1"/>
  </w:num>
  <w:num w:numId="5">
    <w:abstractNumId w:val="10"/>
  </w:num>
  <w:num w:numId="6">
    <w:abstractNumId w:val="0"/>
  </w:num>
  <w:num w:numId="7">
    <w:abstractNumId w:val="9"/>
  </w:num>
  <w:num w:numId="8">
    <w:abstractNumId w:val="11"/>
  </w:num>
  <w:num w:numId="9">
    <w:abstractNumId w:val="8"/>
  </w:num>
  <w:num w:numId="10">
    <w:abstractNumId w:val="3"/>
  </w:num>
  <w:num w:numId="11">
    <w:abstractNumId w:val="12"/>
  </w:num>
  <w:num w:numId="12">
    <w:abstractNumId w:val="5"/>
  </w:num>
  <w:num w:numId="13">
    <w:abstractNumId w:val="15"/>
  </w:num>
  <w:num w:numId="14">
    <w:abstractNumId w:val="2"/>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ocumentProtection w:edit="forms" w:enforcement="1" w:cryptProviderType="rsaAES" w:cryptAlgorithmClass="hash" w:cryptAlgorithmType="typeAny" w:cryptAlgorithmSid="14" w:cryptSpinCount="100000" w:hash="dozr5Py/G2kLAUVBhTxxAOapI9doMk7+eJF3KDMPEXBVTiJHHS/b1+W/C/gZgIlStPKgbiC1AYCsRnbE7Ky/zg==" w:salt="lpq4p3izr8OFp9RAbj1G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12"/>
    <w:rsid w:val="000037E4"/>
    <w:rsid w:val="000113F9"/>
    <w:rsid w:val="00016DF4"/>
    <w:rsid w:val="00021F67"/>
    <w:rsid w:val="00022A07"/>
    <w:rsid w:val="0002481C"/>
    <w:rsid w:val="000265E8"/>
    <w:rsid w:val="00030B0D"/>
    <w:rsid w:val="00030B66"/>
    <w:rsid w:val="00032CD3"/>
    <w:rsid w:val="000549EB"/>
    <w:rsid w:val="000577AE"/>
    <w:rsid w:val="00070F82"/>
    <w:rsid w:val="0008085D"/>
    <w:rsid w:val="00084635"/>
    <w:rsid w:val="000850FC"/>
    <w:rsid w:val="00087DD3"/>
    <w:rsid w:val="000A5730"/>
    <w:rsid w:val="000A7BF1"/>
    <w:rsid w:val="000B03D9"/>
    <w:rsid w:val="000B1EC5"/>
    <w:rsid w:val="000C1E91"/>
    <w:rsid w:val="000C4BB5"/>
    <w:rsid w:val="000D0BF1"/>
    <w:rsid w:val="000D0F4A"/>
    <w:rsid w:val="000D3DBD"/>
    <w:rsid w:val="000D5EA7"/>
    <w:rsid w:val="000E01B0"/>
    <w:rsid w:val="000E18D0"/>
    <w:rsid w:val="000F0AF7"/>
    <w:rsid w:val="000F11B3"/>
    <w:rsid w:val="000F30B8"/>
    <w:rsid w:val="00107AB7"/>
    <w:rsid w:val="00115460"/>
    <w:rsid w:val="0012006C"/>
    <w:rsid w:val="001238D7"/>
    <w:rsid w:val="001315E0"/>
    <w:rsid w:val="00142039"/>
    <w:rsid w:val="00150695"/>
    <w:rsid w:val="00167344"/>
    <w:rsid w:val="00171324"/>
    <w:rsid w:val="00172526"/>
    <w:rsid w:val="001734D6"/>
    <w:rsid w:val="00176AC7"/>
    <w:rsid w:val="0018316F"/>
    <w:rsid w:val="00194255"/>
    <w:rsid w:val="00197C26"/>
    <w:rsid w:val="001A3292"/>
    <w:rsid w:val="001A5DA6"/>
    <w:rsid w:val="001C22CE"/>
    <w:rsid w:val="001C476B"/>
    <w:rsid w:val="001D4F64"/>
    <w:rsid w:val="001E5CB6"/>
    <w:rsid w:val="001E6D22"/>
    <w:rsid w:val="001F3527"/>
    <w:rsid w:val="001F5A7A"/>
    <w:rsid w:val="00200768"/>
    <w:rsid w:val="00201C13"/>
    <w:rsid w:val="00205941"/>
    <w:rsid w:val="002078FB"/>
    <w:rsid w:val="00210D97"/>
    <w:rsid w:val="00214890"/>
    <w:rsid w:val="00220AD8"/>
    <w:rsid w:val="00221608"/>
    <w:rsid w:val="0022167F"/>
    <w:rsid w:val="00222375"/>
    <w:rsid w:val="00225B8D"/>
    <w:rsid w:val="00231003"/>
    <w:rsid w:val="00253E33"/>
    <w:rsid w:val="00253ED5"/>
    <w:rsid w:val="0025502B"/>
    <w:rsid w:val="00255C01"/>
    <w:rsid w:val="00257F84"/>
    <w:rsid w:val="00263BD1"/>
    <w:rsid w:val="00287C9D"/>
    <w:rsid w:val="00295F1B"/>
    <w:rsid w:val="002963F3"/>
    <w:rsid w:val="002964D1"/>
    <w:rsid w:val="002A16E3"/>
    <w:rsid w:val="002B65F1"/>
    <w:rsid w:val="002C215B"/>
    <w:rsid w:val="002D0444"/>
    <w:rsid w:val="002D142A"/>
    <w:rsid w:val="002D218F"/>
    <w:rsid w:val="002E5BC4"/>
    <w:rsid w:val="002E75C7"/>
    <w:rsid w:val="002F3783"/>
    <w:rsid w:val="002F7294"/>
    <w:rsid w:val="00316295"/>
    <w:rsid w:val="00325742"/>
    <w:rsid w:val="003326E4"/>
    <w:rsid w:val="00333269"/>
    <w:rsid w:val="003334F3"/>
    <w:rsid w:val="003352FD"/>
    <w:rsid w:val="00335F27"/>
    <w:rsid w:val="003377F4"/>
    <w:rsid w:val="003401EA"/>
    <w:rsid w:val="0036722C"/>
    <w:rsid w:val="003716A7"/>
    <w:rsid w:val="003722F4"/>
    <w:rsid w:val="00374C80"/>
    <w:rsid w:val="00374E98"/>
    <w:rsid w:val="003845F2"/>
    <w:rsid w:val="003A0BB9"/>
    <w:rsid w:val="003A23A0"/>
    <w:rsid w:val="003A3DF9"/>
    <w:rsid w:val="003A7E08"/>
    <w:rsid w:val="003C157B"/>
    <w:rsid w:val="003C6BA1"/>
    <w:rsid w:val="003D27F1"/>
    <w:rsid w:val="003D34F0"/>
    <w:rsid w:val="003D7EB1"/>
    <w:rsid w:val="003F1A47"/>
    <w:rsid w:val="003F7710"/>
    <w:rsid w:val="00400D26"/>
    <w:rsid w:val="00410010"/>
    <w:rsid w:val="00411A32"/>
    <w:rsid w:val="00411DA2"/>
    <w:rsid w:val="00412F8C"/>
    <w:rsid w:val="004148CC"/>
    <w:rsid w:val="004252BF"/>
    <w:rsid w:val="00427525"/>
    <w:rsid w:val="00431CB3"/>
    <w:rsid w:val="00437C09"/>
    <w:rsid w:val="004436EC"/>
    <w:rsid w:val="00461E4A"/>
    <w:rsid w:val="00463DF8"/>
    <w:rsid w:val="004A0551"/>
    <w:rsid w:val="004A23D0"/>
    <w:rsid w:val="004A5115"/>
    <w:rsid w:val="004A5B31"/>
    <w:rsid w:val="004A72EA"/>
    <w:rsid w:val="004B5CF0"/>
    <w:rsid w:val="004B7844"/>
    <w:rsid w:val="004C1A09"/>
    <w:rsid w:val="004C5489"/>
    <w:rsid w:val="004D4DD2"/>
    <w:rsid w:val="004D6DA8"/>
    <w:rsid w:val="004D6F8F"/>
    <w:rsid w:val="004E0210"/>
    <w:rsid w:val="004E165D"/>
    <w:rsid w:val="004E18EC"/>
    <w:rsid w:val="004E2BCB"/>
    <w:rsid w:val="004E2EC7"/>
    <w:rsid w:val="004E79B4"/>
    <w:rsid w:val="004F037D"/>
    <w:rsid w:val="004F6C0E"/>
    <w:rsid w:val="005002A3"/>
    <w:rsid w:val="005040A2"/>
    <w:rsid w:val="005110C4"/>
    <w:rsid w:val="00511908"/>
    <w:rsid w:val="00514811"/>
    <w:rsid w:val="005212DC"/>
    <w:rsid w:val="00537039"/>
    <w:rsid w:val="00545B55"/>
    <w:rsid w:val="00546F92"/>
    <w:rsid w:val="00554C2C"/>
    <w:rsid w:val="00577065"/>
    <w:rsid w:val="00580F25"/>
    <w:rsid w:val="0058582C"/>
    <w:rsid w:val="00590BDB"/>
    <w:rsid w:val="005A1B70"/>
    <w:rsid w:val="005A27DF"/>
    <w:rsid w:val="005B234F"/>
    <w:rsid w:val="005B7847"/>
    <w:rsid w:val="005C2FA6"/>
    <w:rsid w:val="005C5BA3"/>
    <w:rsid w:val="005C6818"/>
    <w:rsid w:val="005D2030"/>
    <w:rsid w:val="005D517E"/>
    <w:rsid w:val="005D6F4A"/>
    <w:rsid w:val="005E0BC3"/>
    <w:rsid w:val="005F2AFF"/>
    <w:rsid w:val="005F6BEC"/>
    <w:rsid w:val="00601AA9"/>
    <w:rsid w:val="00613C1A"/>
    <w:rsid w:val="00634BD3"/>
    <w:rsid w:val="0064387F"/>
    <w:rsid w:val="006466B2"/>
    <w:rsid w:val="00654B74"/>
    <w:rsid w:val="006563A1"/>
    <w:rsid w:val="006600C5"/>
    <w:rsid w:val="006766EB"/>
    <w:rsid w:val="00677932"/>
    <w:rsid w:val="0068575A"/>
    <w:rsid w:val="006946D7"/>
    <w:rsid w:val="006952D2"/>
    <w:rsid w:val="006A6763"/>
    <w:rsid w:val="006A7C27"/>
    <w:rsid w:val="006B3A0D"/>
    <w:rsid w:val="006B527A"/>
    <w:rsid w:val="006B6631"/>
    <w:rsid w:val="006C0609"/>
    <w:rsid w:val="006C1174"/>
    <w:rsid w:val="006C35B1"/>
    <w:rsid w:val="006F42EC"/>
    <w:rsid w:val="0070050D"/>
    <w:rsid w:val="00701BA1"/>
    <w:rsid w:val="00703204"/>
    <w:rsid w:val="007057CD"/>
    <w:rsid w:val="00720BD9"/>
    <w:rsid w:val="007340D6"/>
    <w:rsid w:val="00746CCD"/>
    <w:rsid w:val="00746DC5"/>
    <w:rsid w:val="007555BC"/>
    <w:rsid w:val="00756FEF"/>
    <w:rsid w:val="007761B6"/>
    <w:rsid w:val="00784722"/>
    <w:rsid w:val="00784CDB"/>
    <w:rsid w:val="007945B9"/>
    <w:rsid w:val="00796F43"/>
    <w:rsid w:val="007B2FAC"/>
    <w:rsid w:val="007B7D51"/>
    <w:rsid w:val="007D3390"/>
    <w:rsid w:val="007E4D1F"/>
    <w:rsid w:val="008038B9"/>
    <w:rsid w:val="0082503F"/>
    <w:rsid w:val="008320DF"/>
    <w:rsid w:val="008351FC"/>
    <w:rsid w:val="008367EE"/>
    <w:rsid w:val="0084163E"/>
    <w:rsid w:val="00845ACE"/>
    <w:rsid w:val="00846C0E"/>
    <w:rsid w:val="008510EA"/>
    <w:rsid w:val="00862612"/>
    <w:rsid w:val="00874E75"/>
    <w:rsid w:val="00881613"/>
    <w:rsid w:val="0089143E"/>
    <w:rsid w:val="00892C63"/>
    <w:rsid w:val="00893210"/>
    <w:rsid w:val="0089443B"/>
    <w:rsid w:val="00896F89"/>
    <w:rsid w:val="008B0BFB"/>
    <w:rsid w:val="008B0D6A"/>
    <w:rsid w:val="008C2886"/>
    <w:rsid w:val="008D01EE"/>
    <w:rsid w:val="008D3EF9"/>
    <w:rsid w:val="008E47FC"/>
    <w:rsid w:val="008E66F8"/>
    <w:rsid w:val="008F04A9"/>
    <w:rsid w:val="008F36BB"/>
    <w:rsid w:val="009026F9"/>
    <w:rsid w:val="00904295"/>
    <w:rsid w:val="009072C2"/>
    <w:rsid w:val="0090770A"/>
    <w:rsid w:val="00907D32"/>
    <w:rsid w:val="009164F6"/>
    <w:rsid w:val="00917534"/>
    <w:rsid w:val="009250DA"/>
    <w:rsid w:val="009300D9"/>
    <w:rsid w:val="00935BDD"/>
    <w:rsid w:val="009365B5"/>
    <w:rsid w:val="00936BD4"/>
    <w:rsid w:val="009445CE"/>
    <w:rsid w:val="00950073"/>
    <w:rsid w:val="00965009"/>
    <w:rsid w:val="00970018"/>
    <w:rsid w:val="009763AA"/>
    <w:rsid w:val="00990D62"/>
    <w:rsid w:val="00991F8C"/>
    <w:rsid w:val="00994B41"/>
    <w:rsid w:val="009A6B88"/>
    <w:rsid w:val="009B1DCB"/>
    <w:rsid w:val="009B2A83"/>
    <w:rsid w:val="009B2E85"/>
    <w:rsid w:val="009C2993"/>
    <w:rsid w:val="009C3FAA"/>
    <w:rsid w:val="009D34A8"/>
    <w:rsid w:val="009D71CC"/>
    <w:rsid w:val="009E4DB5"/>
    <w:rsid w:val="009F730D"/>
    <w:rsid w:val="00A06FE2"/>
    <w:rsid w:val="00A10FA1"/>
    <w:rsid w:val="00A13E51"/>
    <w:rsid w:val="00A228D8"/>
    <w:rsid w:val="00A257E4"/>
    <w:rsid w:val="00A26A2C"/>
    <w:rsid w:val="00A32801"/>
    <w:rsid w:val="00A346F3"/>
    <w:rsid w:val="00A3638D"/>
    <w:rsid w:val="00A47E1A"/>
    <w:rsid w:val="00A617E0"/>
    <w:rsid w:val="00A678BA"/>
    <w:rsid w:val="00A703D6"/>
    <w:rsid w:val="00A704C1"/>
    <w:rsid w:val="00A769E2"/>
    <w:rsid w:val="00A80EED"/>
    <w:rsid w:val="00A95DB3"/>
    <w:rsid w:val="00AA3242"/>
    <w:rsid w:val="00AB26DC"/>
    <w:rsid w:val="00AB4849"/>
    <w:rsid w:val="00AB6914"/>
    <w:rsid w:val="00AC61CA"/>
    <w:rsid w:val="00AC73C3"/>
    <w:rsid w:val="00AD52A6"/>
    <w:rsid w:val="00AD6821"/>
    <w:rsid w:val="00AE4D1B"/>
    <w:rsid w:val="00B0237C"/>
    <w:rsid w:val="00B0265D"/>
    <w:rsid w:val="00B075FF"/>
    <w:rsid w:val="00B152A6"/>
    <w:rsid w:val="00B158C7"/>
    <w:rsid w:val="00B229C7"/>
    <w:rsid w:val="00B23EB7"/>
    <w:rsid w:val="00B25138"/>
    <w:rsid w:val="00B2678C"/>
    <w:rsid w:val="00B26A09"/>
    <w:rsid w:val="00B2744C"/>
    <w:rsid w:val="00B54E36"/>
    <w:rsid w:val="00B57469"/>
    <w:rsid w:val="00B64DC8"/>
    <w:rsid w:val="00B6620B"/>
    <w:rsid w:val="00B7116B"/>
    <w:rsid w:val="00B71367"/>
    <w:rsid w:val="00B8651A"/>
    <w:rsid w:val="00B96E4E"/>
    <w:rsid w:val="00BA1555"/>
    <w:rsid w:val="00BB02DA"/>
    <w:rsid w:val="00BB2F56"/>
    <w:rsid w:val="00BC2684"/>
    <w:rsid w:val="00BD16EA"/>
    <w:rsid w:val="00BD7C5A"/>
    <w:rsid w:val="00BE044C"/>
    <w:rsid w:val="00BE2F01"/>
    <w:rsid w:val="00BE4D9C"/>
    <w:rsid w:val="00BE5D51"/>
    <w:rsid w:val="00BE6009"/>
    <w:rsid w:val="00BF6D22"/>
    <w:rsid w:val="00C00CDA"/>
    <w:rsid w:val="00C05CBC"/>
    <w:rsid w:val="00C12628"/>
    <w:rsid w:val="00C17979"/>
    <w:rsid w:val="00C2346A"/>
    <w:rsid w:val="00C37B76"/>
    <w:rsid w:val="00C42940"/>
    <w:rsid w:val="00C4527D"/>
    <w:rsid w:val="00C45F5E"/>
    <w:rsid w:val="00C5068B"/>
    <w:rsid w:val="00C5280C"/>
    <w:rsid w:val="00C6518A"/>
    <w:rsid w:val="00C65534"/>
    <w:rsid w:val="00C67358"/>
    <w:rsid w:val="00C71404"/>
    <w:rsid w:val="00C72F8C"/>
    <w:rsid w:val="00C753FE"/>
    <w:rsid w:val="00C76FBA"/>
    <w:rsid w:val="00C92A1D"/>
    <w:rsid w:val="00CA0FDE"/>
    <w:rsid w:val="00CC04C0"/>
    <w:rsid w:val="00CC100C"/>
    <w:rsid w:val="00CC366A"/>
    <w:rsid w:val="00CC4375"/>
    <w:rsid w:val="00CD010E"/>
    <w:rsid w:val="00CE15A6"/>
    <w:rsid w:val="00CF2D54"/>
    <w:rsid w:val="00D00802"/>
    <w:rsid w:val="00D01380"/>
    <w:rsid w:val="00D01A07"/>
    <w:rsid w:val="00D01FB2"/>
    <w:rsid w:val="00D04750"/>
    <w:rsid w:val="00D14E87"/>
    <w:rsid w:val="00D33FE1"/>
    <w:rsid w:val="00D36498"/>
    <w:rsid w:val="00D703D3"/>
    <w:rsid w:val="00D72E53"/>
    <w:rsid w:val="00D750B2"/>
    <w:rsid w:val="00D7635C"/>
    <w:rsid w:val="00D83C10"/>
    <w:rsid w:val="00D960CF"/>
    <w:rsid w:val="00DB3524"/>
    <w:rsid w:val="00DC3161"/>
    <w:rsid w:val="00DD0A2A"/>
    <w:rsid w:val="00DD3089"/>
    <w:rsid w:val="00DE0E5F"/>
    <w:rsid w:val="00DF1A83"/>
    <w:rsid w:val="00E0091F"/>
    <w:rsid w:val="00E00B30"/>
    <w:rsid w:val="00E0563B"/>
    <w:rsid w:val="00E147BC"/>
    <w:rsid w:val="00E20CA1"/>
    <w:rsid w:val="00E21AB0"/>
    <w:rsid w:val="00E30196"/>
    <w:rsid w:val="00E31F40"/>
    <w:rsid w:val="00E32C2D"/>
    <w:rsid w:val="00E33C6E"/>
    <w:rsid w:val="00E4586A"/>
    <w:rsid w:val="00E47D0E"/>
    <w:rsid w:val="00E54712"/>
    <w:rsid w:val="00E64EE3"/>
    <w:rsid w:val="00E81C12"/>
    <w:rsid w:val="00E904AE"/>
    <w:rsid w:val="00E90F67"/>
    <w:rsid w:val="00E9773B"/>
    <w:rsid w:val="00EA0F5C"/>
    <w:rsid w:val="00EA2466"/>
    <w:rsid w:val="00EA594C"/>
    <w:rsid w:val="00EC0814"/>
    <w:rsid w:val="00ED3474"/>
    <w:rsid w:val="00ED51E9"/>
    <w:rsid w:val="00EE1B2C"/>
    <w:rsid w:val="00EE3146"/>
    <w:rsid w:val="00EE59B3"/>
    <w:rsid w:val="00EF1644"/>
    <w:rsid w:val="00EF28DF"/>
    <w:rsid w:val="00EF68E7"/>
    <w:rsid w:val="00F00C02"/>
    <w:rsid w:val="00F1271C"/>
    <w:rsid w:val="00F212DC"/>
    <w:rsid w:val="00F2154B"/>
    <w:rsid w:val="00F21797"/>
    <w:rsid w:val="00F34CEB"/>
    <w:rsid w:val="00F4045C"/>
    <w:rsid w:val="00F45DFD"/>
    <w:rsid w:val="00F47E2C"/>
    <w:rsid w:val="00F55D93"/>
    <w:rsid w:val="00F6256F"/>
    <w:rsid w:val="00F67B3E"/>
    <w:rsid w:val="00F7739D"/>
    <w:rsid w:val="00F87788"/>
    <w:rsid w:val="00F9311A"/>
    <w:rsid w:val="00F96D13"/>
    <w:rsid w:val="00FA2001"/>
    <w:rsid w:val="00FA20E0"/>
    <w:rsid w:val="00FA58D5"/>
    <w:rsid w:val="00FB2A21"/>
    <w:rsid w:val="00FC43A6"/>
    <w:rsid w:val="00FC5156"/>
    <w:rsid w:val="00FC5AD9"/>
    <w:rsid w:val="00FD2ABC"/>
    <w:rsid w:val="00FE1024"/>
    <w:rsid w:val="00FE15A8"/>
    <w:rsid w:val="00FE22A5"/>
    <w:rsid w:val="00FF1D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9C0D"/>
  <w15:chartTrackingRefBased/>
  <w15:docId w15:val="{14019D49-C63F-40F2-A40C-9A17872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styleId="Hyperlink">
    <w:name w:val="Hyperlink"/>
    <w:basedOn w:val="DefaultParagraphFont"/>
    <w:uiPriority w:val="99"/>
    <w:unhideWhenUsed/>
    <w:rsid w:val="000850FC"/>
    <w:rPr>
      <w:color w:val="0563C1" w:themeColor="hyperlink"/>
      <w:u w:val="single"/>
    </w:rPr>
  </w:style>
  <w:style w:type="character" w:styleId="UnresolvedMention">
    <w:name w:val="Unresolved Mention"/>
    <w:basedOn w:val="DefaultParagraphFont"/>
    <w:uiPriority w:val="99"/>
    <w:semiHidden/>
    <w:unhideWhenUsed/>
    <w:rsid w:val="000850FC"/>
    <w:rPr>
      <w:color w:val="605E5C"/>
      <w:shd w:val="clear" w:color="auto" w:fill="E1DFDD"/>
    </w:rPr>
  </w:style>
  <w:style w:type="character" w:styleId="Strong">
    <w:name w:val="Strong"/>
    <w:basedOn w:val="DefaultParagraphFont"/>
    <w:uiPriority w:val="22"/>
    <w:qFormat/>
    <w:rsid w:val="00E0091F"/>
    <w:rPr>
      <w:b/>
      <w:bCs/>
    </w:rPr>
  </w:style>
  <w:style w:type="character" w:styleId="FollowedHyperlink">
    <w:name w:val="FollowedHyperlink"/>
    <w:basedOn w:val="DefaultParagraphFont"/>
    <w:uiPriority w:val="99"/>
    <w:semiHidden/>
    <w:unhideWhenUsed/>
    <w:rsid w:val="000D0F4A"/>
    <w:rPr>
      <w:color w:val="954F72" w:themeColor="followedHyperlink"/>
      <w:u w:val="single"/>
    </w:rPr>
  </w:style>
  <w:style w:type="character" w:styleId="CommentReference">
    <w:name w:val="annotation reference"/>
    <w:basedOn w:val="DefaultParagraphFont"/>
    <w:uiPriority w:val="99"/>
    <w:semiHidden/>
    <w:unhideWhenUsed/>
    <w:rsid w:val="003722F4"/>
    <w:rPr>
      <w:sz w:val="16"/>
      <w:szCs w:val="16"/>
    </w:rPr>
  </w:style>
  <w:style w:type="paragraph" w:styleId="CommentText">
    <w:name w:val="annotation text"/>
    <w:basedOn w:val="Normal"/>
    <w:link w:val="CommentTextChar"/>
    <w:uiPriority w:val="99"/>
    <w:semiHidden/>
    <w:unhideWhenUsed/>
    <w:rsid w:val="003722F4"/>
    <w:pPr>
      <w:spacing w:line="240" w:lineRule="auto"/>
    </w:pPr>
    <w:rPr>
      <w:sz w:val="20"/>
      <w:szCs w:val="20"/>
    </w:rPr>
  </w:style>
  <w:style w:type="character" w:customStyle="1" w:styleId="CommentTextChar">
    <w:name w:val="Comment Text Char"/>
    <w:basedOn w:val="DefaultParagraphFont"/>
    <w:link w:val="CommentText"/>
    <w:uiPriority w:val="99"/>
    <w:semiHidden/>
    <w:rsid w:val="003722F4"/>
    <w:rPr>
      <w:sz w:val="20"/>
      <w:szCs w:val="20"/>
    </w:rPr>
  </w:style>
  <w:style w:type="paragraph" w:styleId="CommentSubject">
    <w:name w:val="annotation subject"/>
    <w:basedOn w:val="CommentText"/>
    <w:next w:val="CommentText"/>
    <w:link w:val="CommentSubjectChar"/>
    <w:uiPriority w:val="99"/>
    <w:semiHidden/>
    <w:unhideWhenUsed/>
    <w:rsid w:val="003722F4"/>
    <w:rPr>
      <w:b/>
      <w:bCs/>
    </w:rPr>
  </w:style>
  <w:style w:type="character" w:customStyle="1" w:styleId="CommentSubjectChar">
    <w:name w:val="Comment Subject Char"/>
    <w:basedOn w:val="CommentTextChar"/>
    <w:link w:val="CommentSubject"/>
    <w:uiPriority w:val="99"/>
    <w:semiHidden/>
    <w:rsid w:val="003722F4"/>
    <w:rPr>
      <w:b/>
      <w:bCs/>
      <w:sz w:val="20"/>
      <w:szCs w:val="20"/>
    </w:rPr>
  </w:style>
  <w:style w:type="table" w:styleId="TableGrid">
    <w:name w:val="Table Grid"/>
    <w:basedOn w:val="TableNormal"/>
    <w:uiPriority w:val="39"/>
    <w:rsid w:val="005C2F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87">
      <w:bodyDiv w:val="1"/>
      <w:marLeft w:val="0"/>
      <w:marRight w:val="0"/>
      <w:marTop w:val="0"/>
      <w:marBottom w:val="0"/>
      <w:divBdr>
        <w:top w:val="none" w:sz="0" w:space="0" w:color="auto"/>
        <w:left w:val="none" w:sz="0" w:space="0" w:color="auto"/>
        <w:bottom w:val="none" w:sz="0" w:space="0" w:color="auto"/>
        <w:right w:val="none" w:sz="0" w:space="0" w:color="auto"/>
      </w:divBdr>
      <w:divsChild>
        <w:div w:id="365256927">
          <w:marLeft w:val="446"/>
          <w:marRight w:val="0"/>
          <w:marTop w:val="0"/>
          <w:marBottom w:val="0"/>
          <w:divBdr>
            <w:top w:val="none" w:sz="0" w:space="0" w:color="auto"/>
            <w:left w:val="none" w:sz="0" w:space="0" w:color="auto"/>
            <w:bottom w:val="none" w:sz="0" w:space="0" w:color="auto"/>
            <w:right w:val="none" w:sz="0" w:space="0" w:color="auto"/>
          </w:divBdr>
        </w:div>
        <w:div w:id="1602638808">
          <w:marLeft w:val="446"/>
          <w:marRight w:val="0"/>
          <w:marTop w:val="0"/>
          <w:marBottom w:val="0"/>
          <w:divBdr>
            <w:top w:val="none" w:sz="0" w:space="0" w:color="auto"/>
            <w:left w:val="none" w:sz="0" w:space="0" w:color="auto"/>
            <w:bottom w:val="none" w:sz="0" w:space="0" w:color="auto"/>
            <w:right w:val="none" w:sz="0" w:space="0" w:color="auto"/>
          </w:divBdr>
        </w:div>
        <w:div w:id="544096927">
          <w:marLeft w:val="446"/>
          <w:marRight w:val="0"/>
          <w:marTop w:val="0"/>
          <w:marBottom w:val="0"/>
          <w:divBdr>
            <w:top w:val="none" w:sz="0" w:space="0" w:color="auto"/>
            <w:left w:val="none" w:sz="0" w:space="0" w:color="auto"/>
            <w:bottom w:val="none" w:sz="0" w:space="0" w:color="auto"/>
            <w:right w:val="none" w:sz="0" w:space="0" w:color="auto"/>
          </w:divBdr>
        </w:div>
        <w:div w:id="377321619">
          <w:marLeft w:val="446"/>
          <w:marRight w:val="0"/>
          <w:marTop w:val="0"/>
          <w:marBottom w:val="0"/>
          <w:divBdr>
            <w:top w:val="none" w:sz="0" w:space="0" w:color="auto"/>
            <w:left w:val="none" w:sz="0" w:space="0" w:color="auto"/>
            <w:bottom w:val="none" w:sz="0" w:space="0" w:color="auto"/>
            <w:right w:val="none" w:sz="0" w:space="0" w:color="auto"/>
          </w:divBdr>
        </w:div>
        <w:div w:id="335890295">
          <w:marLeft w:val="446"/>
          <w:marRight w:val="0"/>
          <w:marTop w:val="0"/>
          <w:marBottom w:val="0"/>
          <w:divBdr>
            <w:top w:val="none" w:sz="0" w:space="0" w:color="auto"/>
            <w:left w:val="none" w:sz="0" w:space="0" w:color="auto"/>
            <w:bottom w:val="none" w:sz="0" w:space="0" w:color="auto"/>
            <w:right w:val="none" w:sz="0" w:space="0" w:color="auto"/>
          </w:divBdr>
        </w:div>
        <w:div w:id="1384063054">
          <w:marLeft w:val="446"/>
          <w:marRight w:val="0"/>
          <w:marTop w:val="0"/>
          <w:marBottom w:val="0"/>
          <w:divBdr>
            <w:top w:val="none" w:sz="0" w:space="0" w:color="auto"/>
            <w:left w:val="none" w:sz="0" w:space="0" w:color="auto"/>
            <w:bottom w:val="none" w:sz="0" w:space="0" w:color="auto"/>
            <w:right w:val="none" w:sz="0" w:space="0" w:color="auto"/>
          </w:divBdr>
        </w:div>
        <w:div w:id="545876229">
          <w:marLeft w:val="446"/>
          <w:marRight w:val="0"/>
          <w:marTop w:val="0"/>
          <w:marBottom w:val="0"/>
          <w:divBdr>
            <w:top w:val="none" w:sz="0" w:space="0" w:color="auto"/>
            <w:left w:val="none" w:sz="0" w:space="0" w:color="auto"/>
            <w:bottom w:val="none" w:sz="0" w:space="0" w:color="auto"/>
            <w:right w:val="none" w:sz="0" w:space="0" w:color="auto"/>
          </w:divBdr>
        </w:div>
      </w:divsChild>
    </w:div>
    <w:div w:id="59796246">
      <w:bodyDiv w:val="1"/>
      <w:marLeft w:val="0"/>
      <w:marRight w:val="0"/>
      <w:marTop w:val="0"/>
      <w:marBottom w:val="0"/>
      <w:divBdr>
        <w:top w:val="none" w:sz="0" w:space="0" w:color="auto"/>
        <w:left w:val="none" w:sz="0" w:space="0" w:color="auto"/>
        <w:bottom w:val="none" w:sz="0" w:space="0" w:color="auto"/>
        <w:right w:val="none" w:sz="0" w:space="0" w:color="auto"/>
      </w:divBdr>
      <w:divsChild>
        <w:div w:id="577904251">
          <w:marLeft w:val="1166"/>
          <w:marRight w:val="0"/>
          <w:marTop w:val="0"/>
          <w:marBottom w:val="0"/>
          <w:divBdr>
            <w:top w:val="none" w:sz="0" w:space="0" w:color="auto"/>
            <w:left w:val="none" w:sz="0" w:space="0" w:color="auto"/>
            <w:bottom w:val="none" w:sz="0" w:space="0" w:color="auto"/>
            <w:right w:val="none" w:sz="0" w:space="0" w:color="auto"/>
          </w:divBdr>
        </w:div>
        <w:div w:id="53354975">
          <w:marLeft w:val="1166"/>
          <w:marRight w:val="0"/>
          <w:marTop w:val="0"/>
          <w:marBottom w:val="0"/>
          <w:divBdr>
            <w:top w:val="none" w:sz="0" w:space="0" w:color="auto"/>
            <w:left w:val="none" w:sz="0" w:space="0" w:color="auto"/>
            <w:bottom w:val="none" w:sz="0" w:space="0" w:color="auto"/>
            <w:right w:val="none" w:sz="0" w:space="0" w:color="auto"/>
          </w:divBdr>
        </w:div>
        <w:div w:id="874731923">
          <w:marLeft w:val="1166"/>
          <w:marRight w:val="0"/>
          <w:marTop w:val="0"/>
          <w:marBottom w:val="0"/>
          <w:divBdr>
            <w:top w:val="none" w:sz="0" w:space="0" w:color="auto"/>
            <w:left w:val="none" w:sz="0" w:space="0" w:color="auto"/>
            <w:bottom w:val="none" w:sz="0" w:space="0" w:color="auto"/>
            <w:right w:val="none" w:sz="0" w:space="0" w:color="auto"/>
          </w:divBdr>
        </w:div>
      </w:divsChild>
    </w:div>
    <w:div w:id="102695141">
      <w:bodyDiv w:val="1"/>
      <w:marLeft w:val="0"/>
      <w:marRight w:val="0"/>
      <w:marTop w:val="0"/>
      <w:marBottom w:val="0"/>
      <w:divBdr>
        <w:top w:val="none" w:sz="0" w:space="0" w:color="auto"/>
        <w:left w:val="none" w:sz="0" w:space="0" w:color="auto"/>
        <w:bottom w:val="none" w:sz="0" w:space="0" w:color="auto"/>
        <w:right w:val="none" w:sz="0" w:space="0" w:color="auto"/>
      </w:divBdr>
      <w:divsChild>
        <w:div w:id="1575772171">
          <w:marLeft w:val="1166"/>
          <w:marRight w:val="0"/>
          <w:marTop w:val="0"/>
          <w:marBottom w:val="0"/>
          <w:divBdr>
            <w:top w:val="none" w:sz="0" w:space="0" w:color="auto"/>
            <w:left w:val="none" w:sz="0" w:space="0" w:color="auto"/>
            <w:bottom w:val="none" w:sz="0" w:space="0" w:color="auto"/>
            <w:right w:val="none" w:sz="0" w:space="0" w:color="auto"/>
          </w:divBdr>
        </w:div>
        <w:div w:id="2131049628">
          <w:marLeft w:val="1166"/>
          <w:marRight w:val="0"/>
          <w:marTop w:val="0"/>
          <w:marBottom w:val="0"/>
          <w:divBdr>
            <w:top w:val="none" w:sz="0" w:space="0" w:color="auto"/>
            <w:left w:val="none" w:sz="0" w:space="0" w:color="auto"/>
            <w:bottom w:val="none" w:sz="0" w:space="0" w:color="auto"/>
            <w:right w:val="none" w:sz="0" w:space="0" w:color="auto"/>
          </w:divBdr>
        </w:div>
        <w:div w:id="1271233782">
          <w:marLeft w:val="1166"/>
          <w:marRight w:val="0"/>
          <w:marTop w:val="0"/>
          <w:marBottom w:val="0"/>
          <w:divBdr>
            <w:top w:val="none" w:sz="0" w:space="0" w:color="auto"/>
            <w:left w:val="none" w:sz="0" w:space="0" w:color="auto"/>
            <w:bottom w:val="none" w:sz="0" w:space="0" w:color="auto"/>
            <w:right w:val="none" w:sz="0" w:space="0" w:color="auto"/>
          </w:divBdr>
        </w:div>
      </w:divsChild>
    </w:div>
    <w:div w:id="462424677">
      <w:bodyDiv w:val="1"/>
      <w:marLeft w:val="0"/>
      <w:marRight w:val="0"/>
      <w:marTop w:val="0"/>
      <w:marBottom w:val="0"/>
      <w:divBdr>
        <w:top w:val="none" w:sz="0" w:space="0" w:color="auto"/>
        <w:left w:val="none" w:sz="0" w:space="0" w:color="auto"/>
        <w:bottom w:val="none" w:sz="0" w:space="0" w:color="auto"/>
        <w:right w:val="none" w:sz="0" w:space="0" w:color="auto"/>
      </w:divBdr>
    </w:div>
    <w:div w:id="574314562">
      <w:bodyDiv w:val="1"/>
      <w:marLeft w:val="0"/>
      <w:marRight w:val="0"/>
      <w:marTop w:val="0"/>
      <w:marBottom w:val="0"/>
      <w:divBdr>
        <w:top w:val="none" w:sz="0" w:space="0" w:color="auto"/>
        <w:left w:val="none" w:sz="0" w:space="0" w:color="auto"/>
        <w:bottom w:val="none" w:sz="0" w:space="0" w:color="auto"/>
        <w:right w:val="none" w:sz="0" w:space="0" w:color="auto"/>
      </w:divBdr>
    </w:div>
    <w:div w:id="968363136">
      <w:bodyDiv w:val="1"/>
      <w:marLeft w:val="0"/>
      <w:marRight w:val="0"/>
      <w:marTop w:val="0"/>
      <w:marBottom w:val="0"/>
      <w:divBdr>
        <w:top w:val="none" w:sz="0" w:space="0" w:color="auto"/>
        <w:left w:val="none" w:sz="0" w:space="0" w:color="auto"/>
        <w:bottom w:val="none" w:sz="0" w:space="0" w:color="auto"/>
        <w:right w:val="none" w:sz="0" w:space="0" w:color="auto"/>
      </w:divBdr>
    </w:div>
    <w:div w:id="1361202020">
      <w:bodyDiv w:val="1"/>
      <w:marLeft w:val="0"/>
      <w:marRight w:val="0"/>
      <w:marTop w:val="0"/>
      <w:marBottom w:val="0"/>
      <w:divBdr>
        <w:top w:val="none" w:sz="0" w:space="0" w:color="auto"/>
        <w:left w:val="none" w:sz="0" w:space="0" w:color="auto"/>
        <w:bottom w:val="none" w:sz="0" w:space="0" w:color="auto"/>
        <w:right w:val="none" w:sz="0" w:space="0" w:color="auto"/>
      </w:divBdr>
    </w:div>
    <w:div w:id="1380126643">
      <w:bodyDiv w:val="1"/>
      <w:marLeft w:val="0"/>
      <w:marRight w:val="0"/>
      <w:marTop w:val="0"/>
      <w:marBottom w:val="0"/>
      <w:divBdr>
        <w:top w:val="none" w:sz="0" w:space="0" w:color="auto"/>
        <w:left w:val="none" w:sz="0" w:space="0" w:color="auto"/>
        <w:bottom w:val="none" w:sz="0" w:space="0" w:color="auto"/>
        <w:right w:val="none" w:sz="0" w:space="0" w:color="auto"/>
      </w:divBdr>
    </w:div>
    <w:div w:id="1416516750">
      <w:bodyDiv w:val="1"/>
      <w:marLeft w:val="0"/>
      <w:marRight w:val="0"/>
      <w:marTop w:val="0"/>
      <w:marBottom w:val="0"/>
      <w:divBdr>
        <w:top w:val="none" w:sz="0" w:space="0" w:color="auto"/>
        <w:left w:val="none" w:sz="0" w:space="0" w:color="auto"/>
        <w:bottom w:val="none" w:sz="0" w:space="0" w:color="auto"/>
        <w:right w:val="none" w:sz="0" w:space="0" w:color="auto"/>
      </w:divBdr>
      <w:divsChild>
        <w:div w:id="2113740540">
          <w:marLeft w:val="547"/>
          <w:marRight w:val="0"/>
          <w:marTop w:val="0"/>
          <w:marBottom w:val="0"/>
          <w:divBdr>
            <w:top w:val="none" w:sz="0" w:space="0" w:color="auto"/>
            <w:left w:val="none" w:sz="0" w:space="0" w:color="auto"/>
            <w:bottom w:val="none" w:sz="0" w:space="0" w:color="auto"/>
            <w:right w:val="none" w:sz="0" w:space="0" w:color="auto"/>
          </w:divBdr>
        </w:div>
        <w:div w:id="373501338">
          <w:marLeft w:val="547"/>
          <w:marRight w:val="0"/>
          <w:marTop w:val="0"/>
          <w:marBottom w:val="0"/>
          <w:divBdr>
            <w:top w:val="none" w:sz="0" w:space="0" w:color="auto"/>
            <w:left w:val="none" w:sz="0" w:space="0" w:color="auto"/>
            <w:bottom w:val="none" w:sz="0" w:space="0" w:color="auto"/>
            <w:right w:val="none" w:sz="0" w:space="0" w:color="auto"/>
          </w:divBdr>
        </w:div>
        <w:div w:id="841512844">
          <w:marLeft w:val="547"/>
          <w:marRight w:val="0"/>
          <w:marTop w:val="0"/>
          <w:marBottom w:val="0"/>
          <w:divBdr>
            <w:top w:val="none" w:sz="0" w:space="0" w:color="auto"/>
            <w:left w:val="none" w:sz="0" w:space="0" w:color="auto"/>
            <w:bottom w:val="none" w:sz="0" w:space="0" w:color="auto"/>
            <w:right w:val="none" w:sz="0" w:space="0" w:color="auto"/>
          </w:divBdr>
        </w:div>
        <w:div w:id="1399863189">
          <w:marLeft w:val="547"/>
          <w:marRight w:val="0"/>
          <w:marTop w:val="0"/>
          <w:marBottom w:val="0"/>
          <w:divBdr>
            <w:top w:val="none" w:sz="0" w:space="0" w:color="auto"/>
            <w:left w:val="none" w:sz="0" w:space="0" w:color="auto"/>
            <w:bottom w:val="none" w:sz="0" w:space="0" w:color="auto"/>
            <w:right w:val="none" w:sz="0" w:space="0" w:color="auto"/>
          </w:divBdr>
        </w:div>
        <w:div w:id="493572143">
          <w:marLeft w:val="547"/>
          <w:marRight w:val="0"/>
          <w:marTop w:val="0"/>
          <w:marBottom w:val="0"/>
          <w:divBdr>
            <w:top w:val="none" w:sz="0" w:space="0" w:color="auto"/>
            <w:left w:val="none" w:sz="0" w:space="0" w:color="auto"/>
            <w:bottom w:val="none" w:sz="0" w:space="0" w:color="auto"/>
            <w:right w:val="none" w:sz="0" w:space="0" w:color="auto"/>
          </w:divBdr>
        </w:div>
        <w:div w:id="1600722373">
          <w:marLeft w:val="547"/>
          <w:marRight w:val="0"/>
          <w:marTop w:val="0"/>
          <w:marBottom w:val="0"/>
          <w:divBdr>
            <w:top w:val="none" w:sz="0" w:space="0" w:color="auto"/>
            <w:left w:val="none" w:sz="0" w:space="0" w:color="auto"/>
            <w:bottom w:val="none" w:sz="0" w:space="0" w:color="auto"/>
            <w:right w:val="none" w:sz="0" w:space="0" w:color="auto"/>
          </w:divBdr>
        </w:div>
        <w:div w:id="1697581446">
          <w:marLeft w:val="547"/>
          <w:marRight w:val="0"/>
          <w:marTop w:val="0"/>
          <w:marBottom w:val="0"/>
          <w:divBdr>
            <w:top w:val="none" w:sz="0" w:space="0" w:color="auto"/>
            <w:left w:val="none" w:sz="0" w:space="0" w:color="auto"/>
            <w:bottom w:val="none" w:sz="0" w:space="0" w:color="auto"/>
            <w:right w:val="none" w:sz="0" w:space="0" w:color="auto"/>
          </w:divBdr>
        </w:div>
        <w:div w:id="174421631">
          <w:marLeft w:val="547"/>
          <w:marRight w:val="0"/>
          <w:marTop w:val="0"/>
          <w:marBottom w:val="0"/>
          <w:divBdr>
            <w:top w:val="none" w:sz="0" w:space="0" w:color="auto"/>
            <w:left w:val="none" w:sz="0" w:space="0" w:color="auto"/>
            <w:bottom w:val="none" w:sz="0" w:space="0" w:color="auto"/>
            <w:right w:val="none" w:sz="0" w:space="0" w:color="auto"/>
          </w:divBdr>
        </w:div>
        <w:div w:id="1779136939">
          <w:marLeft w:val="547"/>
          <w:marRight w:val="0"/>
          <w:marTop w:val="0"/>
          <w:marBottom w:val="0"/>
          <w:divBdr>
            <w:top w:val="none" w:sz="0" w:space="0" w:color="auto"/>
            <w:left w:val="none" w:sz="0" w:space="0" w:color="auto"/>
            <w:bottom w:val="none" w:sz="0" w:space="0" w:color="auto"/>
            <w:right w:val="none" w:sz="0" w:space="0" w:color="auto"/>
          </w:divBdr>
        </w:div>
        <w:div w:id="1279028167">
          <w:marLeft w:val="547"/>
          <w:marRight w:val="0"/>
          <w:marTop w:val="0"/>
          <w:marBottom w:val="0"/>
          <w:divBdr>
            <w:top w:val="none" w:sz="0" w:space="0" w:color="auto"/>
            <w:left w:val="none" w:sz="0" w:space="0" w:color="auto"/>
            <w:bottom w:val="none" w:sz="0" w:space="0" w:color="auto"/>
            <w:right w:val="none" w:sz="0" w:space="0" w:color="auto"/>
          </w:divBdr>
        </w:div>
        <w:div w:id="224921022">
          <w:marLeft w:val="547"/>
          <w:marRight w:val="0"/>
          <w:marTop w:val="0"/>
          <w:marBottom w:val="0"/>
          <w:divBdr>
            <w:top w:val="none" w:sz="0" w:space="0" w:color="auto"/>
            <w:left w:val="none" w:sz="0" w:space="0" w:color="auto"/>
            <w:bottom w:val="none" w:sz="0" w:space="0" w:color="auto"/>
            <w:right w:val="none" w:sz="0" w:space="0" w:color="auto"/>
          </w:divBdr>
        </w:div>
      </w:divsChild>
    </w:div>
    <w:div w:id="1511481714">
      <w:bodyDiv w:val="1"/>
      <w:marLeft w:val="0"/>
      <w:marRight w:val="0"/>
      <w:marTop w:val="0"/>
      <w:marBottom w:val="0"/>
      <w:divBdr>
        <w:top w:val="none" w:sz="0" w:space="0" w:color="auto"/>
        <w:left w:val="none" w:sz="0" w:space="0" w:color="auto"/>
        <w:bottom w:val="none" w:sz="0" w:space="0" w:color="auto"/>
        <w:right w:val="none" w:sz="0" w:space="0" w:color="auto"/>
      </w:divBdr>
    </w:div>
    <w:div w:id="1548645903">
      <w:bodyDiv w:val="1"/>
      <w:marLeft w:val="0"/>
      <w:marRight w:val="0"/>
      <w:marTop w:val="0"/>
      <w:marBottom w:val="0"/>
      <w:divBdr>
        <w:top w:val="none" w:sz="0" w:space="0" w:color="auto"/>
        <w:left w:val="none" w:sz="0" w:space="0" w:color="auto"/>
        <w:bottom w:val="none" w:sz="0" w:space="0" w:color="auto"/>
        <w:right w:val="none" w:sz="0" w:space="0" w:color="auto"/>
      </w:divBdr>
      <w:divsChild>
        <w:div w:id="1058360144">
          <w:marLeft w:val="1166"/>
          <w:marRight w:val="0"/>
          <w:marTop w:val="0"/>
          <w:marBottom w:val="0"/>
          <w:divBdr>
            <w:top w:val="none" w:sz="0" w:space="0" w:color="auto"/>
            <w:left w:val="none" w:sz="0" w:space="0" w:color="auto"/>
            <w:bottom w:val="none" w:sz="0" w:space="0" w:color="auto"/>
            <w:right w:val="none" w:sz="0" w:space="0" w:color="auto"/>
          </w:divBdr>
        </w:div>
        <w:div w:id="924610111">
          <w:marLeft w:val="1166"/>
          <w:marRight w:val="0"/>
          <w:marTop w:val="0"/>
          <w:marBottom w:val="0"/>
          <w:divBdr>
            <w:top w:val="none" w:sz="0" w:space="0" w:color="auto"/>
            <w:left w:val="none" w:sz="0" w:space="0" w:color="auto"/>
            <w:bottom w:val="none" w:sz="0" w:space="0" w:color="auto"/>
            <w:right w:val="none" w:sz="0" w:space="0" w:color="auto"/>
          </w:divBdr>
        </w:div>
        <w:div w:id="1788892534">
          <w:marLeft w:val="1166"/>
          <w:marRight w:val="0"/>
          <w:marTop w:val="0"/>
          <w:marBottom w:val="0"/>
          <w:divBdr>
            <w:top w:val="none" w:sz="0" w:space="0" w:color="auto"/>
            <w:left w:val="none" w:sz="0" w:space="0" w:color="auto"/>
            <w:bottom w:val="none" w:sz="0" w:space="0" w:color="auto"/>
            <w:right w:val="none" w:sz="0" w:space="0" w:color="auto"/>
          </w:divBdr>
        </w:div>
        <w:div w:id="299924074">
          <w:marLeft w:val="1166"/>
          <w:marRight w:val="0"/>
          <w:marTop w:val="0"/>
          <w:marBottom w:val="0"/>
          <w:divBdr>
            <w:top w:val="none" w:sz="0" w:space="0" w:color="auto"/>
            <w:left w:val="none" w:sz="0" w:space="0" w:color="auto"/>
            <w:bottom w:val="none" w:sz="0" w:space="0" w:color="auto"/>
            <w:right w:val="none" w:sz="0" w:space="0" w:color="auto"/>
          </w:divBdr>
        </w:div>
      </w:divsChild>
    </w:div>
    <w:div w:id="1576933250">
      <w:bodyDiv w:val="1"/>
      <w:marLeft w:val="0"/>
      <w:marRight w:val="0"/>
      <w:marTop w:val="0"/>
      <w:marBottom w:val="0"/>
      <w:divBdr>
        <w:top w:val="none" w:sz="0" w:space="0" w:color="auto"/>
        <w:left w:val="none" w:sz="0" w:space="0" w:color="auto"/>
        <w:bottom w:val="none" w:sz="0" w:space="0" w:color="auto"/>
        <w:right w:val="none" w:sz="0" w:space="0" w:color="auto"/>
      </w:divBdr>
    </w:div>
    <w:div w:id="1586956830">
      <w:bodyDiv w:val="1"/>
      <w:marLeft w:val="0"/>
      <w:marRight w:val="0"/>
      <w:marTop w:val="0"/>
      <w:marBottom w:val="0"/>
      <w:divBdr>
        <w:top w:val="none" w:sz="0" w:space="0" w:color="auto"/>
        <w:left w:val="none" w:sz="0" w:space="0" w:color="auto"/>
        <w:bottom w:val="none" w:sz="0" w:space="0" w:color="auto"/>
        <w:right w:val="none" w:sz="0" w:space="0" w:color="auto"/>
      </w:divBdr>
    </w:div>
    <w:div w:id="2069381946">
      <w:bodyDiv w:val="1"/>
      <w:marLeft w:val="0"/>
      <w:marRight w:val="0"/>
      <w:marTop w:val="0"/>
      <w:marBottom w:val="0"/>
      <w:divBdr>
        <w:top w:val="none" w:sz="0" w:space="0" w:color="auto"/>
        <w:left w:val="none" w:sz="0" w:space="0" w:color="auto"/>
        <w:bottom w:val="none" w:sz="0" w:space="0" w:color="auto"/>
        <w:right w:val="none" w:sz="0" w:space="0" w:color="auto"/>
      </w:divBdr>
      <w:divsChild>
        <w:div w:id="1133989194">
          <w:marLeft w:val="1166"/>
          <w:marRight w:val="0"/>
          <w:marTop w:val="0"/>
          <w:marBottom w:val="0"/>
          <w:divBdr>
            <w:top w:val="none" w:sz="0" w:space="0" w:color="auto"/>
            <w:left w:val="none" w:sz="0" w:space="0" w:color="auto"/>
            <w:bottom w:val="none" w:sz="0" w:space="0" w:color="auto"/>
            <w:right w:val="none" w:sz="0" w:space="0" w:color="auto"/>
          </w:divBdr>
        </w:div>
        <w:div w:id="145112666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consortium.lgbt/wp-content/uploads/2019/07/Volunteer-Expense-Claim-Form-Template-1.docx" TargetMode="External"/><Relationship Id="rId39" Type="http://schemas.openxmlformats.org/officeDocument/2006/relationships/hyperlink" Target="https://www.gov.uk/find-out-dbs-check" TargetMode="External"/><Relationship Id="rId21" Type="http://schemas.openxmlformats.org/officeDocument/2006/relationships/image" Target="media/image11.png"/><Relationship Id="rId34" Type="http://schemas.openxmlformats.org/officeDocument/2006/relationships/image" Target="media/image16.png"/><Relationship Id="rId42" Type="http://schemas.openxmlformats.org/officeDocument/2006/relationships/hyperlink" Target="mailto:customerservices@dbs.gov.uk" TargetMode="External"/><Relationship Id="rId47" Type="http://schemas.openxmlformats.org/officeDocument/2006/relationships/hyperlink" Target="https://www.consortium.lgbt/wp-content/uploads/2019/07/Volunteer-Guidance-Brief-format-Template-1.docx" TargetMode="External"/><Relationship Id="rId50" Type="http://schemas.openxmlformats.org/officeDocument/2006/relationships/hyperlink" Target="http://www.lgbtconsortium.org.uk/files/lgbt/downloads/Volunteer%20Exit%20Interview%20Form%20Template_0.docx"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consortium.lgbt/wp-content/uploads/2019/07/Volunteer-Timesheet-Template-1.docx" TargetMode="External"/><Relationship Id="rId33" Type="http://schemas.openxmlformats.org/officeDocument/2006/relationships/hyperlink" Target="http://www.lgbtconsortium.org.uk/membership" TargetMode="External"/><Relationship Id="rId38" Type="http://schemas.openxmlformats.org/officeDocument/2006/relationships/hyperlink" Target="https://www.consortium.lgbt/wp-content/uploads/2019/07/Volunteer-Application-Form-Template-1.docx" TargetMode="External"/><Relationship Id="rId46" Type="http://schemas.openxmlformats.org/officeDocument/2006/relationships/hyperlink" Target="https://www.consortium.lgbt/wp-content/uploads/2019/07/Volunteer-Agreement-template-1.docx"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lucie.brooke@lgbtconsortium.org.uk?subject=Volunteer%20Toolkit" TargetMode="External"/><Relationship Id="rId29" Type="http://schemas.openxmlformats.org/officeDocument/2006/relationships/image" Target="media/image14.png"/><Relationship Id="rId41" Type="http://schemas.openxmlformats.org/officeDocument/2006/relationships/hyperlink" Target="mailto:customerservices@dbs.gov.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onsortium.lgbt/wp-content/uploads/2019/07/Volunteer-Policy-1.docx" TargetMode="External"/><Relationship Id="rId32" Type="http://schemas.openxmlformats.org/officeDocument/2006/relationships/hyperlink" Target="https://www.consortium.lgbt/wp-content/uploads/2019/07/Volunteer-Role-Development-Template-1.docx" TargetMode="External"/><Relationship Id="rId37" Type="http://schemas.openxmlformats.org/officeDocument/2006/relationships/image" Target="media/image17.png"/><Relationship Id="rId40" Type="http://schemas.openxmlformats.org/officeDocument/2006/relationships/hyperlink" Target="https://www.gov.uk/guidance/transgender-applications" TargetMode="External"/><Relationship Id="rId45" Type="http://schemas.openxmlformats.org/officeDocument/2006/relationships/image" Target="media/image18.png"/><Relationship Id="rId53" Type="http://schemas.openxmlformats.org/officeDocument/2006/relationships/hyperlink" Target="mailto:admin@lgbtconsortium.org.uk"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www.lgbtconsortium.org.uk/files/lgbt/downloads/Volunteer%20Role%20Development%20Template.docx" TargetMode="External"/><Relationship Id="rId36" Type="http://schemas.openxmlformats.org/officeDocument/2006/relationships/hyperlink" Target="http://www.lgbtconsortium.org.uk/files/lgbt/downloads/Volunteer%20Application%20Form%20Template.docx" TargetMode="External"/><Relationship Id="rId49" Type="http://schemas.openxmlformats.org/officeDocument/2006/relationships/image" Target="media/image19.png"/><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5.png"/><Relationship Id="rId44" Type="http://schemas.openxmlformats.org/officeDocument/2006/relationships/hyperlink" Target="http://www.lgbtconsortium.org.uk/files/lgbt/downloads/Volunteer%20Agreement%20template.docx" TargetMode="External"/><Relationship Id="rId52" Type="http://schemas.openxmlformats.org/officeDocument/2006/relationships/hyperlink" Target="https://www.consortium.lgbt/wp-content/uploads/2019/07/Volunteer-Exit-Interview-Form-Template-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lgbtconsortium.org.uk/files/lgbt/downloads/Volunteer%20Policy%20Template.docx" TargetMode="External"/><Relationship Id="rId27" Type="http://schemas.openxmlformats.org/officeDocument/2006/relationships/image" Target="media/image13.png"/><Relationship Id="rId30" Type="http://schemas.openxmlformats.org/officeDocument/2006/relationships/hyperlink" Target="mailto:lucie.brooke@lgbtconsortium.org.uk" TargetMode="External"/><Relationship Id="rId35" Type="http://schemas.openxmlformats.org/officeDocument/2006/relationships/hyperlink" Target="http://www.lgbtconsortium.org.uk/membership" TargetMode="External"/><Relationship Id="rId43" Type="http://schemas.openxmlformats.org/officeDocument/2006/relationships/hyperlink" Target="https://www.gov.uk/guidance/transgender-applications" TargetMode="External"/><Relationship Id="rId48" Type="http://schemas.openxmlformats.org/officeDocument/2006/relationships/hyperlink" Target="https://www.consortium.lgbt/wp-content/uploads/2019/07/Volunteer-Guidance-Record-Form-Template-1-1.docx" TargetMode="External"/><Relationship Id="rId56"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image" Target="media/image20.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C573DC05F4FF6BA564B6537BBB857"/>
        <w:category>
          <w:name w:val="General"/>
          <w:gallery w:val="placeholder"/>
        </w:category>
        <w:types>
          <w:type w:val="bbPlcHdr"/>
        </w:types>
        <w:behaviors>
          <w:behavior w:val="content"/>
        </w:behaviors>
        <w:guid w:val="{5A9EB6CF-7D91-45BE-A83B-9A6B9879774A}"/>
      </w:docPartPr>
      <w:docPartBody>
        <w:p w:rsidR="00B01A90" w:rsidRDefault="0031002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92"/>
    <w:rsid w:val="0031002C"/>
    <w:rsid w:val="00446544"/>
    <w:rsid w:val="00A572D2"/>
    <w:rsid w:val="00B01A90"/>
    <w:rsid w:val="00B36B92"/>
    <w:rsid w:val="00BD637A"/>
    <w:rsid w:val="00ED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9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0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2.xml><?xml version="1.0" encoding="utf-8"?>
<ds:datastoreItem xmlns:ds="http://schemas.openxmlformats.org/officeDocument/2006/customXml" ds:itemID="{5296B24D-4F59-4BD1-A032-EF95C2F05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F37B1-C5B4-488C-9BB5-461E9B4E7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 (she/her)</cp:lastModifiedBy>
  <cp:revision>413</cp:revision>
  <dcterms:created xsi:type="dcterms:W3CDTF">2019-05-01T07:00:00Z</dcterms:created>
  <dcterms:modified xsi:type="dcterms:W3CDTF">2021-11-22T16:00:00Z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