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C1CA" w14:textId="77777777" w:rsidR="00730F2E" w:rsidRPr="009804B3" w:rsidRDefault="00730F2E" w:rsidP="00377942">
      <w:pPr>
        <w:spacing w:line="240" w:lineRule="auto"/>
        <w:rPr>
          <w:rFonts w:ascii="Montserrat ExtraBold" w:hAnsi="Montserrat ExtraBold"/>
          <w:b/>
          <w:color w:val="194C9F"/>
        </w:rPr>
      </w:pPr>
    </w:p>
    <w:p w14:paraId="0082BDC3" w14:textId="5D0EA241" w:rsidR="00586491" w:rsidRPr="00586491" w:rsidRDefault="00586491" w:rsidP="00586491">
      <w:pPr>
        <w:spacing w:line="240" w:lineRule="auto"/>
        <w:rPr>
          <w:rFonts w:ascii="Montserrat ExtraBold" w:hAnsi="Montserrat ExtraBold"/>
          <w:b/>
          <w:color w:val="194C9F"/>
          <w:sz w:val="44"/>
          <w:szCs w:val="44"/>
        </w:rPr>
      </w:pPr>
      <w:r w:rsidRPr="00586491">
        <w:rPr>
          <w:rFonts w:ascii="Montserrat ExtraBold" w:hAnsi="Montserrat ExtraBold"/>
          <w:b/>
          <w:color w:val="194C9F"/>
          <w:sz w:val="96"/>
          <w:szCs w:val="96"/>
        </w:rPr>
        <w:t>Top Tips</w:t>
      </w:r>
      <w:r w:rsidRPr="00586491">
        <w:rPr>
          <w:rFonts w:ascii="Montserrat ExtraBold" w:hAnsi="Montserrat ExtraBold"/>
          <w:b/>
          <w:color w:val="194C9F"/>
          <w:sz w:val="28"/>
          <w:szCs w:val="28"/>
        </w:rPr>
        <w:t xml:space="preserve"> </w:t>
      </w:r>
      <w:r w:rsidRPr="00586491">
        <w:rPr>
          <w:rFonts w:ascii="Montserrat ExtraBold" w:hAnsi="Montserrat ExtraBold"/>
          <w:b/>
          <w:color w:val="194C9F"/>
          <w:sz w:val="44"/>
          <w:szCs w:val="44"/>
        </w:rPr>
        <w:t>to launch a new LGBT+ community group</w:t>
      </w:r>
    </w:p>
    <w:p w14:paraId="1CA177FD" w14:textId="77777777" w:rsidR="00586491" w:rsidRPr="00586491" w:rsidRDefault="00586491" w:rsidP="00946EA8">
      <w:pPr>
        <w:rPr>
          <w:b/>
          <w:color w:val="194C9F"/>
          <w:sz w:val="16"/>
          <w:szCs w:val="16"/>
        </w:rPr>
      </w:pPr>
    </w:p>
    <w:p w14:paraId="6EC11DC1" w14:textId="2582ECE1" w:rsidR="00946EA8" w:rsidRPr="005C1953" w:rsidRDefault="00946EA8" w:rsidP="00946EA8">
      <w:pPr>
        <w:rPr>
          <w:b/>
          <w:color w:val="194C9F"/>
          <w:sz w:val="16"/>
          <w:szCs w:val="16"/>
        </w:rPr>
      </w:pPr>
      <w:r w:rsidRPr="005C1953">
        <w:rPr>
          <w:b/>
          <w:color w:val="194C9F"/>
          <w:sz w:val="28"/>
          <w:szCs w:val="28"/>
        </w:rPr>
        <w:t>For detailed information to support you with the areas detailed below</w:t>
      </w:r>
      <w:r w:rsidR="005C1953" w:rsidRPr="005C1953">
        <w:rPr>
          <w:b/>
          <w:color w:val="194C9F"/>
          <w:sz w:val="28"/>
          <w:szCs w:val="28"/>
        </w:rPr>
        <w:t xml:space="preserve"> and </w:t>
      </w:r>
      <w:r w:rsidR="00CE3ACD">
        <w:rPr>
          <w:b/>
          <w:color w:val="194C9F"/>
          <w:sz w:val="28"/>
          <w:szCs w:val="28"/>
        </w:rPr>
        <w:t xml:space="preserve">much </w:t>
      </w:r>
      <w:r w:rsidR="005C1953" w:rsidRPr="005C1953">
        <w:rPr>
          <w:b/>
          <w:color w:val="194C9F"/>
          <w:sz w:val="28"/>
          <w:szCs w:val="28"/>
        </w:rPr>
        <w:t>more</w:t>
      </w:r>
      <w:r w:rsidRPr="005C1953">
        <w:rPr>
          <w:b/>
          <w:color w:val="194C9F"/>
          <w:sz w:val="28"/>
          <w:szCs w:val="28"/>
        </w:rPr>
        <w:t xml:space="preserve"> – please request our </w:t>
      </w:r>
      <w:r w:rsidR="009804B3">
        <w:rPr>
          <w:b/>
          <w:color w:val="194C9F"/>
          <w:sz w:val="28"/>
          <w:szCs w:val="28"/>
        </w:rPr>
        <w:t>Community Group Start-up</w:t>
      </w:r>
      <w:r w:rsidR="009526A7">
        <w:rPr>
          <w:b/>
          <w:color w:val="194C9F"/>
          <w:sz w:val="28"/>
          <w:szCs w:val="28"/>
        </w:rPr>
        <w:t xml:space="preserve"> </w:t>
      </w:r>
      <w:r w:rsidRPr="005C1953">
        <w:rPr>
          <w:b/>
          <w:color w:val="194C9F"/>
          <w:sz w:val="28"/>
          <w:szCs w:val="28"/>
        </w:rPr>
        <w:t>Toolkit</w:t>
      </w:r>
      <w:r w:rsidRPr="005C1953">
        <w:rPr>
          <w:b/>
          <w:color w:val="194C9F"/>
        </w:rPr>
        <w:t xml:space="preserve"> </w:t>
      </w:r>
      <w:r w:rsidR="00846568">
        <w:rPr>
          <w:b/>
          <w:color w:val="194C9F"/>
        </w:rPr>
        <w:t xml:space="preserve">via the </w:t>
      </w:r>
      <w:hyperlink r:id="rId12" w:history="1">
        <w:r w:rsidR="00846568" w:rsidRPr="00846568">
          <w:rPr>
            <w:rStyle w:val="Hyperlink"/>
            <w:b/>
          </w:rPr>
          <w:t>members dashboard</w:t>
        </w:r>
      </w:hyperlink>
    </w:p>
    <w:p w14:paraId="6A67C9D2" w14:textId="4DDD2B46" w:rsidR="005C1953" w:rsidRPr="00586491" w:rsidRDefault="005C1953">
      <w:pPr>
        <w:rPr>
          <w:rFonts w:ascii="Montserrat ExtraBold" w:hAnsi="Montserrat ExtraBold"/>
          <w:b/>
          <w:color w:val="194C9F"/>
          <w:sz w:val="16"/>
          <w:szCs w:val="16"/>
        </w:rPr>
      </w:pPr>
    </w:p>
    <w:p w14:paraId="274DB05D" w14:textId="38D1FBAA" w:rsidR="005C1953" w:rsidRDefault="00586491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DE4142C" wp14:editId="6AB07D6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02000" cy="720000"/>
            <wp:effectExtent l="0" t="0" r="3175" b="4445"/>
            <wp:wrapTight wrapText="bothSides">
              <wp:wrapPolygon edited="0">
                <wp:start x="6451" y="0"/>
                <wp:lineTo x="0" y="2860"/>
                <wp:lineTo x="0" y="14870"/>
                <wp:lineTo x="1759" y="18302"/>
                <wp:lineTo x="5864" y="21162"/>
                <wp:lineTo x="6451" y="21162"/>
                <wp:lineTo x="14661" y="21162"/>
                <wp:lineTo x="15247" y="21162"/>
                <wp:lineTo x="19352" y="18302"/>
                <wp:lineTo x="21111" y="14870"/>
                <wp:lineTo x="21111" y="2860"/>
                <wp:lineTo x="14661" y="0"/>
                <wp:lineTo x="645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394D" w14:textId="16431A1E" w:rsidR="00D423AA" w:rsidRPr="009A1B11" w:rsidRDefault="00D423AA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 xml:space="preserve">Get connected! </w:t>
      </w:r>
    </w:p>
    <w:p w14:paraId="6B924765" w14:textId="1A6D3FA8" w:rsidR="00D423AA" w:rsidRDefault="00D423AA">
      <w:pPr>
        <w:rPr>
          <w:b/>
          <w:color w:val="194C9F"/>
        </w:rPr>
      </w:pPr>
    </w:p>
    <w:p w14:paraId="44A460F2" w14:textId="77777777" w:rsidR="00F240A9" w:rsidRPr="00F240A9" w:rsidRDefault="00F240A9">
      <w:pPr>
        <w:rPr>
          <w:b/>
          <w:color w:val="194C9F"/>
          <w:sz w:val="12"/>
          <w:szCs w:val="12"/>
        </w:rPr>
      </w:pPr>
    </w:p>
    <w:p w14:paraId="3429ABE8" w14:textId="299E0D78" w:rsidR="00397E9E" w:rsidRPr="00946EA8" w:rsidRDefault="00D423AA">
      <w:pPr>
        <w:rPr>
          <w:bCs/>
          <w:color w:val="194C9F"/>
        </w:rPr>
      </w:pPr>
      <w:r w:rsidRPr="00946EA8">
        <w:rPr>
          <w:bCs/>
          <w:color w:val="194C9F"/>
        </w:rPr>
        <w:t xml:space="preserve">Speak to your network </w:t>
      </w:r>
      <w:r w:rsidR="003D22BA" w:rsidRPr="00946EA8">
        <w:rPr>
          <w:bCs/>
          <w:color w:val="194C9F"/>
        </w:rPr>
        <w:t xml:space="preserve">contacts </w:t>
      </w:r>
      <w:r w:rsidRPr="00946EA8">
        <w:rPr>
          <w:bCs/>
          <w:color w:val="194C9F"/>
        </w:rPr>
        <w:t xml:space="preserve">and establish who may be interested in developing the </w:t>
      </w:r>
      <w:r w:rsidR="009804B3">
        <w:rPr>
          <w:bCs/>
          <w:color w:val="194C9F"/>
        </w:rPr>
        <w:t>community group</w:t>
      </w:r>
      <w:r w:rsidRPr="00946EA8">
        <w:rPr>
          <w:bCs/>
          <w:color w:val="194C9F"/>
        </w:rPr>
        <w:t xml:space="preserve"> with you</w:t>
      </w:r>
      <w:r w:rsidR="00377942">
        <w:rPr>
          <w:bCs/>
          <w:color w:val="194C9F"/>
        </w:rPr>
        <w:t>.</w:t>
      </w:r>
    </w:p>
    <w:p w14:paraId="0BCFBD5D" w14:textId="3BA044FE" w:rsidR="00D423AA" w:rsidRPr="00E370EE" w:rsidRDefault="00D423AA">
      <w:pPr>
        <w:rPr>
          <w:bCs/>
          <w:color w:val="194C9F"/>
          <w:sz w:val="12"/>
          <w:szCs w:val="12"/>
        </w:rPr>
      </w:pPr>
    </w:p>
    <w:p w14:paraId="4E8C50DA" w14:textId="7806891E" w:rsidR="00A9254C" w:rsidRPr="00E370EE" w:rsidRDefault="00A9254C">
      <w:pPr>
        <w:rPr>
          <w:bCs/>
          <w:color w:val="194C9F"/>
          <w:sz w:val="12"/>
          <w:szCs w:val="12"/>
        </w:rPr>
      </w:pPr>
    </w:p>
    <w:p w14:paraId="2DC74081" w14:textId="6312D13E" w:rsidR="00A9254C" w:rsidRPr="00946EA8" w:rsidRDefault="008D0A3A">
      <w:pPr>
        <w:rPr>
          <w:bCs/>
          <w:color w:val="194C9F"/>
        </w:rPr>
      </w:pPr>
      <w:r w:rsidRPr="00946EA8">
        <w:rPr>
          <w:bCs/>
          <w:color w:val="194C9F"/>
        </w:rPr>
        <w:t xml:space="preserve">Become a Consortium member (free to low/no income groups) to again access to </w:t>
      </w:r>
      <w:r w:rsidR="00284E6B" w:rsidRPr="00946EA8">
        <w:rPr>
          <w:bCs/>
          <w:color w:val="194C9F"/>
        </w:rPr>
        <w:t>a comprehensive package of support.</w:t>
      </w:r>
      <w:r w:rsidR="00721775" w:rsidRPr="00946EA8">
        <w:rPr>
          <w:bCs/>
          <w:color w:val="194C9F"/>
        </w:rPr>
        <w:t xml:space="preserve"> </w:t>
      </w:r>
      <w:hyperlink r:id="rId14" w:history="1">
        <w:r w:rsidR="00721775" w:rsidRPr="00946EA8">
          <w:rPr>
            <w:rStyle w:val="Hyperlink"/>
            <w:bCs/>
            <w:color w:val="194C9F"/>
          </w:rPr>
          <w:t>Join Us</w:t>
        </w:r>
      </w:hyperlink>
    </w:p>
    <w:p w14:paraId="6A87BC72" w14:textId="74554AAF" w:rsidR="001C0EB5" w:rsidRDefault="001C0EB5">
      <w:pPr>
        <w:rPr>
          <w:b/>
          <w:color w:val="194C9F"/>
        </w:rPr>
      </w:pPr>
    </w:p>
    <w:p w14:paraId="45CCEC17" w14:textId="77777777" w:rsidR="00E370EE" w:rsidRDefault="00E370EE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7744" behindDoc="1" locked="0" layoutInCell="1" allowOverlap="1" wp14:anchorId="6C3D5CD2" wp14:editId="071CC31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05600" cy="720000"/>
            <wp:effectExtent l="0" t="0" r="0" b="4445"/>
            <wp:wrapTight wrapText="bothSides">
              <wp:wrapPolygon edited="0">
                <wp:start x="6416" y="0"/>
                <wp:lineTo x="0" y="2860"/>
                <wp:lineTo x="0" y="14870"/>
                <wp:lineTo x="1750" y="18302"/>
                <wp:lineTo x="5249" y="21162"/>
                <wp:lineTo x="5833" y="21162"/>
                <wp:lineTo x="15165" y="21162"/>
                <wp:lineTo x="15748" y="21162"/>
                <wp:lineTo x="19248" y="18302"/>
                <wp:lineTo x="20997" y="14870"/>
                <wp:lineTo x="20997" y="2860"/>
                <wp:lineTo x="14581" y="0"/>
                <wp:lineTo x="641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ganis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F23A6" w14:textId="2E09B762" w:rsidR="001C0EB5" w:rsidRPr="009A1B11" w:rsidRDefault="000E2794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>Get organised!</w:t>
      </w:r>
    </w:p>
    <w:p w14:paraId="28E7E36C" w14:textId="630C7163" w:rsidR="000E2794" w:rsidRDefault="000E2794">
      <w:pPr>
        <w:rPr>
          <w:b/>
          <w:color w:val="194C9F"/>
        </w:rPr>
      </w:pPr>
    </w:p>
    <w:p w14:paraId="13ACA600" w14:textId="77777777" w:rsidR="00E370EE" w:rsidRPr="00F240A9" w:rsidRDefault="00E370EE">
      <w:pPr>
        <w:rPr>
          <w:bCs/>
          <w:color w:val="194C9F"/>
          <w:sz w:val="12"/>
          <w:szCs w:val="12"/>
        </w:rPr>
      </w:pPr>
    </w:p>
    <w:p w14:paraId="0792DE50" w14:textId="3E30B299" w:rsidR="009A15F3" w:rsidRPr="00946EA8" w:rsidRDefault="009A15F3">
      <w:pPr>
        <w:rPr>
          <w:bCs/>
          <w:color w:val="194C9F"/>
        </w:rPr>
      </w:pPr>
      <w:r w:rsidRPr="00946EA8">
        <w:rPr>
          <w:bCs/>
          <w:color w:val="194C9F"/>
        </w:rPr>
        <w:t xml:space="preserve">Consider the remit and role of your </w:t>
      </w:r>
      <w:r w:rsidR="009804B3">
        <w:rPr>
          <w:bCs/>
          <w:color w:val="194C9F"/>
        </w:rPr>
        <w:t>community group</w:t>
      </w:r>
      <w:r w:rsidRPr="00946EA8">
        <w:rPr>
          <w:bCs/>
          <w:color w:val="194C9F"/>
        </w:rPr>
        <w:t xml:space="preserve"> to </w:t>
      </w:r>
      <w:r w:rsidR="00771896" w:rsidRPr="00946EA8">
        <w:rPr>
          <w:bCs/>
          <w:color w:val="194C9F"/>
        </w:rPr>
        <w:t>develop your initial aims/goals</w:t>
      </w:r>
      <w:r w:rsidR="00586491">
        <w:rPr>
          <w:bCs/>
          <w:color w:val="194C9F"/>
        </w:rPr>
        <w:t>.</w:t>
      </w:r>
    </w:p>
    <w:p w14:paraId="1F2AC0E9" w14:textId="77777777" w:rsidR="009A15F3" w:rsidRPr="00E370EE" w:rsidRDefault="009A15F3">
      <w:pPr>
        <w:rPr>
          <w:bCs/>
          <w:color w:val="194C9F"/>
          <w:sz w:val="12"/>
          <w:szCs w:val="12"/>
        </w:rPr>
      </w:pPr>
    </w:p>
    <w:p w14:paraId="6F66C3EB" w14:textId="6D58ED42" w:rsidR="000E2794" w:rsidRPr="00946EA8" w:rsidRDefault="007E6FCF">
      <w:pPr>
        <w:rPr>
          <w:bCs/>
          <w:color w:val="194C9F"/>
        </w:rPr>
      </w:pPr>
      <w:r w:rsidRPr="00946EA8">
        <w:rPr>
          <w:bCs/>
          <w:color w:val="194C9F"/>
        </w:rPr>
        <w:t>Research</w:t>
      </w:r>
      <w:r w:rsidR="000E2794" w:rsidRPr="00946EA8">
        <w:rPr>
          <w:bCs/>
          <w:color w:val="194C9F"/>
        </w:rPr>
        <w:t xml:space="preserve"> the different organisational structures and find the one that best suits your needs</w:t>
      </w:r>
      <w:r w:rsidR="00DE51C9" w:rsidRPr="00946EA8">
        <w:rPr>
          <w:bCs/>
          <w:color w:val="194C9F"/>
        </w:rPr>
        <w:t>.</w:t>
      </w:r>
    </w:p>
    <w:p w14:paraId="431D8FCF" w14:textId="5A9D75A0" w:rsidR="00D423AA" w:rsidRPr="00E370EE" w:rsidRDefault="00D423AA">
      <w:pPr>
        <w:rPr>
          <w:bCs/>
          <w:color w:val="194C9F"/>
          <w:sz w:val="12"/>
          <w:szCs w:val="12"/>
        </w:rPr>
      </w:pPr>
    </w:p>
    <w:p w14:paraId="15D0D2F6" w14:textId="0825F418" w:rsidR="007E6FCF" w:rsidRPr="00946EA8" w:rsidRDefault="007E6FCF">
      <w:pPr>
        <w:rPr>
          <w:bCs/>
          <w:color w:val="194C9F"/>
        </w:rPr>
      </w:pPr>
      <w:r w:rsidRPr="00946EA8">
        <w:rPr>
          <w:bCs/>
          <w:color w:val="194C9F"/>
        </w:rPr>
        <w:t xml:space="preserve">Open a </w:t>
      </w:r>
      <w:r w:rsidR="00EF5027" w:rsidRPr="00946EA8">
        <w:rPr>
          <w:bCs/>
          <w:color w:val="194C9F"/>
        </w:rPr>
        <w:t xml:space="preserve">group </w:t>
      </w:r>
      <w:r w:rsidRPr="00946EA8">
        <w:rPr>
          <w:bCs/>
          <w:color w:val="194C9F"/>
        </w:rPr>
        <w:t xml:space="preserve">bank account ideally with 3 signatories / or </w:t>
      </w:r>
      <w:r w:rsidR="00EF5027" w:rsidRPr="00946EA8">
        <w:rPr>
          <w:bCs/>
          <w:color w:val="194C9F"/>
        </w:rPr>
        <w:t>approach relevant established organisations who may be willing to hold funds for your group</w:t>
      </w:r>
    </w:p>
    <w:p w14:paraId="621C1127" w14:textId="7506B8F9" w:rsidR="009A15F3" w:rsidRPr="00E90BF4" w:rsidRDefault="009A15F3">
      <w:pPr>
        <w:rPr>
          <w:b/>
          <w:color w:val="000000" w:themeColor="text1"/>
          <w:sz w:val="12"/>
          <w:szCs w:val="12"/>
        </w:rPr>
      </w:pPr>
    </w:p>
    <w:p w14:paraId="3374C7E6" w14:textId="1DF31063" w:rsidR="00924AF5" w:rsidRDefault="009804B3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8768" behindDoc="1" locked="0" layoutInCell="1" allowOverlap="1" wp14:anchorId="23E7C7E9" wp14:editId="6A8D7CC5">
            <wp:simplePos x="0" y="0"/>
            <wp:positionH relativeFrom="margin">
              <wp:align>left</wp:align>
            </wp:positionH>
            <wp:positionV relativeFrom="page">
              <wp:posOffset>7603490</wp:posOffset>
            </wp:positionV>
            <wp:extent cx="705600" cy="720000"/>
            <wp:effectExtent l="0" t="0" r="0" b="4445"/>
            <wp:wrapTight wrapText="bothSides">
              <wp:wrapPolygon edited="0">
                <wp:start x="6416" y="0"/>
                <wp:lineTo x="0" y="2860"/>
                <wp:lineTo x="0" y="14870"/>
                <wp:lineTo x="1750" y="18302"/>
                <wp:lineTo x="5833" y="21162"/>
                <wp:lineTo x="6416" y="21162"/>
                <wp:lineTo x="14581" y="21162"/>
                <wp:lineTo x="15165" y="21162"/>
                <wp:lineTo x="19248" y="18302"/>
                <wp:lineTo x="20997" y="14870"/>
                <wp:lineTo x="20997" y="2860"/>
                <wp:lineTo x="14581" y="0"/>
                <wp:lineTo x="6416" y="0"/>
              </wp:wrapPolygon>
            </wp:wrapTight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moti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41EB9" w14:textId="38C2733B" w:rsidR="000E2794" w:rsidRPr="009A1B11" w:rsidRDefault="00620E26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>Get out there!</w:t>
      </w:r>
    </w:p>
    <w:p w14:paraId="0C0A3473" w14:textId="7E8AC47D" w:rsidR="00620E26" w:rsidRPr="00E370EE" w:rsidRDefault="00620E26">
      <w:pPr>
        <w:rPr>
          <w:b/>
          <w:color w:val="194C9F"/>
          <w:sz w:val="12"/>
          <w:szCs w:val="12"/>
        </w:rPr>
      </w:pPr>
    </w:p>
    <w:p w14:paraId="6929CC8E" w14:textId="77777777" w:rsidR="00F240A9" w:rsidRDefault="00F240A9">
      <w:pPr>
        <w:rPr>
          <w:bCs/>
          <w:color w:val="194C9F"/>
        </w:rPr>
      </w:pPr>
    </w:p>
    <w:p w14:paraId="20AB49D9" w14:textId="77777777" w:rsidR="00F240A9" w:rsidRPr="00F240A9" w:rsidRDefault="00F240A9">
      <w:pPr>
        <w:rPr>
          <w:bCs/>
          <w:color w:val="194C9F"/>
          <w:sz w:val="12"/>
          <w:szCs w:val="12"/>
        </w:rPr>
      </w:pPr>
    </w:p>
    <w:p w14:paraId="2CA0EFC4" w14:textId="67BDB46D" w:rsidR="00620E26" w:rsidRPr="00946EA8" w:rsidRDefault="00620E26">
      <w:pPr>
        <w:rPr>
          <w:bCs/>
          <w:color w:val="194C9F"/>
        </w:rPr>
      </w:pPr>
      <w:r w:rsidRPr="00946EA8">
        <w:rPr>
          <w:bCs/>
          <w:color w:val="194C9F"/>
        </w:rPr>
        <w:t>Explore accessible venue options</w:t>
      </w:r>
      <w:r w:rsidR="001B7E5E">
        <w:rPr>
          <w:bCs/>
          <w:color w:val="194C9F"/>
        </w:rPr>
        <w:t xml:space="preserve"> – public spaces such as libraries are a good starting point</w:t>
      </w:r>
    </w:p>
    <w:p w14:paraId="19059568" w14:textId="1E79598B" w:rsidR="00620E26" w:rsidRPr="00F240A9" w:rsidRDefault="00620E26">
      <w:pPr>
        <w:rPr>
          <w:bCs/>
          <w:color w:val="194C9F"/>
          <w:sz w:val="12"/>
          <w:szCs w:val="12"/>
        </w:rPr>
      </w:pPr>
    </w:p>
    <w:p w14:paraId="64033C5A" w14:textId="3008EF41" w:rsidR="00163400" w:rsidRDefault="00163400">
      <w:pPr>
        <w:rPr>
          <w:bCs/>
          <w:color w:val="194C9F"/>
        </w:rPr>
      </w:pPr>
      <w:r w:rsidRPr="00946EA8">
        <w:rPr>
          <w:bCs/>
          <w:color w:val="194C9F"/>
        </w:rPr>
        <w:t xml:space="preserve">Promote your new </w:t>
      </w:r>
      <w:r w:rsidR="00586491">
        <w:rPr>
          <w:bCs/>
          <w:color w:val="194C9F"/>
        </w:rPr>
        <w:t>community</w:t>
      </w:r>
      <w:r w:rsidR="00A306A4" w:rsidRPr="00946EA8">
        <w:rPr>
          <w:bCs/>
          <w:color w:val="194C9F"/>
        </w:rPr>
        <w:t xml:space="preserve"> </w:t>
      </w:r>
      <w:r w:rsidR="00E90BF4">
        <w:rPr>
          <w:bCs/>
          <w:color w:val="194C9F"/>
        </w:rPr>
        <w:t>via social media, through your network contacts and if funding permits with hard copy flyers</w:t>
      </w:r>
    </w:p>
    <w:p w14:paraId="2F07AA2F" w14:textId="30994326" w:rsidR="00231D5C" w:rsidRPr="00E370EE" w:rsidRDefault="00231D5C">
      <w:pPr>
        <w:rPr>
          <w:b/>
          <w:color w:val="000000" w:themeColor="text1"/>
          <w:sz w:val="12"/>
          <w:szCs w:val="12"/>
        </w:rPr>
      </w:pPr>
    </w:p>
    <w:p w14:paraId="02B1CCFE" w14:textId="097997C7" w:rsidR="00946EA8" w:rsidRPr="00946EA8" w:rsidRDefault="00946EA8">
      <w:pPr>
        <w:rPr>
          <w:bCs/>
          <w:color w:val="000000" w:themeColor="text1"/>
        </w:rPr>
      </w:pPr>
      <w:r w:rsidRPr="00946EA8">
        <w:rPr>
          <w:bCs/>
          <w:color w:val="194C9F"/>
        </w:rPr>
        <w:t>Invite them….and they will come!</w:t>
      </w:r>
      <w:r w:rsidR="00E90BF4">
        <w:rPr>
          <w:bCs/>
          <w:color w:val="194C9F"/>
        </w:rPr>
        <w:t xml:space="preserve"> </w:t>
      </w:r>
    </w:p>
    <w:sectPr w:rsidR="00946EA8" w:rsidRPr="00946EA8" w:rsidSect="00377942">
      <w:headerReference w:type="default" r:id="rId17"/>
      <w:footerReference w:type="default" r:id="rId18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69DA" w14:textId="77777777" w:rsidR="001352C5" w:rsidRDefault="001352C5">
      <w:pPr>
        <w:spacing w:line="240" w:lineRule="auto"/>
      </w:pPr>
      <w:r>
        <w:separator/>
      </w:r>
    </w:p>
  </w:endnote>
  <w:endnote w:type="continuationSeparator" w:id="0">
    <w:p w14:paraId="50E65C13" w14:textId="77777777" w:rsidR="001352C5" w:rsidRDefault="0013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1B97543">
              <wp:simplePos x="0" y="0"/>
              <wp:positionH relativeFrom="column">
                <wp:posOffset>-904875</wp:posOffset>
              </wp:positionH>
              <wp:positionV relativeFrom="page">
                <wp:posOffset>9772650</wp:posOffset>
              </wp:positionV>
              <wp:extent cx="7543800" cy="219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E58B81" id="Rectangle 4" o:spid="_x0000_s1026" style="position:absolute;margin-left:-71.25pt;margin-top:769.5pt;width:59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2EA532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Consortium</w:t>
                          </w:r>
                        </w:p>
                        <w:p w14:paraId="31846BD9" w14:textId="5C3C1EE8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www.lgbtconsortium.org.uk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" fillcolor="#fcbd3a" stroked="f">
              <v:textbox inset="2.53958mm,1.2694mm,2.53958mm,1.2694mm">
                <w:txbxContent>
                  <w:p w14:paraId="6D2EA532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Consortium</w:t>
                    </w:r>
                  </w:p>
                  <w:p w14:paraId="31846BD9" w14:textId="5C3C1EE8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www.lgbtconsortium.org.uk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1005" w14:textId="77777777" w:rsidR="001352C5" w:rsidRDefault="001352C5">
      <w:pPr>
        <w:spacing w:line="240" w:lineRule="auto"/>
      </w:pPr>
      <w:r>
        <w:separator/>
      </w:r>
    </w:p>
  </w:footnote>
  <w:footnote w:type="continuationSeparator" w:id="0">
    <w:p w14:paraId="6C4D0DDC" w14:textId="77777777" w:rsidR="001352C5" w:rsidRDefault="00135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1B24" w14:textId="1190BAD0" w:rsidR="00377942" w:rsidRDefault="00730F2E" w:rsidP="00730F2E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C82E20" wp14:editId="58F16464">
          <wp:simplePos x="0" y="0"/>
          <wp:positionH relativeFrom="margin">
            <wp:posOffset>3074035</wp:posOffset>
          </wp:positionH>
          <wp:positionV relativeFrom="paragraph">
            <wp:posOffset>-76200</wp:posOffset>
          </wp:positionV>
          <wp:extent cx="2672715" cy="638175"/>
          <wp:effectExtent l="0" t="0" r="0" b="9525"/>
          <wp:wrapTight wrapText="bothSides">
            <wp:wrapPolygon edited="0">
              <wp:start x="0" y="0"/>
              <wp:lineTo x="0" y="21278"/>
              <wp:lineTo x="21400" y="21278"/>
              <wp:lineTo x="21400" y="0"/>
              <wp:lineTo x="0" y="0"/>
            </wp:wrapPolygon>
          </wp:wrapTight>
          <wp:docPr id="21" name="Picture 2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INEAR BLAC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F6A07F" w14:textId="5A849E98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zFZqJllNV34BBdu+1iorKOkGdiRlOWyk6Ebqv/3h1kYZi/Ruy4nTnN6/HUtjfYNJXfLBjAYgsgm98rRqOXlQ==" w:salt="0dD52h+5I8DCZnlN0bE6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73D30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30701"/>
    <w:rsid w:val="001352C5"/>
    <w:rsid w:val="0014044C"/>
    <w:rsid w:val="00141218"/>
    <w:rsid w:val="00146CF1"/>
    <w:rsid w:val="00156973"/>
    <w:rsid w:val="00163400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64E3"/>
    <w:rsid w:val="00231D5C"/>
    <w:rsid w:val="00234442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D22BA"/>
    <w:rsid w:val="003F19D0"/>
    <w:rsid w:val="003F22B6"/>
    <w:rsid w:val="003F47D5"/>
    <w:rsid w:val="003F75DF"/>
    <w:rsid w:val="00400A3D"/>
    <w:rsid w:val="00400F7B"/>
    <w:rsid w:val="00404480"/>
    <w:rsid w:val="0042170A"/>
    <w:rsid w:val="00423B1C"/>
    <w:rsid w:val="00432E4D"/>
    <w:rsid w:val="004343B4"/>
    <w:rsid w:val="00442250"/>
    <w:rsid w:val="004433D5"/>
    <w:rsid w:val="004477E8"/>
    <w:rsid w:val="004508AA"/>
    <w:rsid w:val="00454AFC"/>
    <w:rsid w:val="0046261D"/>
    <w:rsid w:val="00486F44"/>
    <w:rsid w:val="004919A5"/>
    <w:rsid w:val="004A5D79"/>
    <w:rsid w:val="004B4E9B"/>
    <w:rsid w:val="004B67B5"/>
    <w:rsid w:val="004B7A23"/>
    <w:rsid w:val="004C00DB"/>
    <w:rsid w:val="004C3564"/>
    <w:rsid w:val="004C61C8"/>
    <w:rsid w:val="004C6787"/>
    <w:rsid w:val="004D25BA"/>
    <w:rsid w:val="004D2FF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6B11"/>
    <w:rsid w:val="00550290"/>
    <w:rsid w:val="005621E8"/>
    <w:rsid w:val="005738B4"/>
    <w:rsid w:val="00577CF6"/>
    <w:rsid w:val="005803B7"/>
    <w:rsid w:val="00586491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603D75"/>
    <w:rsid w:val="00607C44"/>
    <w:rsid w:val="00620E26"/>
    <w:rsid w:val="00621A0E"/>
    <w:rsid w:val="00623234"/>
    <w:rsid w:val="00627C63"/>
    <w:rsid w:val="00630149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926"/>
    <w:rsid w:val="00721775"/>
    <w:rsid w:val="00724730"/>
    <w:rsid w:val="00726B56"/>
    <w:rsid w:val="007305D9"/>
    <w:rsid w:val="00730F2E"/>
    <w:rsid w:val="007313D3"/>
    <w:rsid w:val="007455D6"/>
    <w:rsid w:val="007534F9"/>
    <w:rsid w:val="00760965"/>
    <w:rsid w:val="0076696F"/>
    <w:rsid w:val="00771896"/>
    <w:rsid w:val="00772F76"/>
    <w:rsid w:val="00782E08"/>
    <w:rsid w:val="007938EA"/>
    <w:rsid w:val="00796E26"/>
    <w:rsid w:val="007A5C4D"/>
    <w:rsid w:val="007A7FC3"/>
    <w:rsid w:val="007B5BBB"/>
    <w:rsid w:val="007D472F"/>
    <w:rsid w:val="007E0561"/>
    <w:rsid w:val="007E1592"/>
    <w:rsid w:val="007E6FCF"/>
    <w:rsid w:val="007F1B86"/>
    <w:rsid w:val="0081030C"/>
    <w:rsid w:val="00814AE7"/>
    <w:rsid w:val="00815D2C"/>
    <w:rsid w:val="008177EF"/>
    <w:rsid w:val="008267D5"/>
    <w:rsid w:val="008319F0"/>
    <w:rsid w:val="008336F9"/>
    <w:rsid w:val="008417A4"/>
    <w:rsid w:val="00842C35"/>
    <w:rsid w:val="008456A8"/>
    <w:rsid w:val="00846568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526A7"/>
    <w:rsid w:val="00960632"/>
    <w:rsid w:val="00967AD3"/>
    <w:rsid w:val="0097148D"/>
    <w:rsid w:val="00973768"/>
    <w:rsid w:val="009804B3"/>
    <w:rsid w:val="00986D54"/>
    <w:rsid w:val="009918DE"/>
    <w:rsid w:val="009929C4"/>
    <w:rsid w:val="009933B4"/>
    <w:rsid w:val="009970DD"/>
    <w:rsid w:val="009A15F3"/>
    <w:rsid w:val="009A1B11"/>
    <w:rsid w:val="009A7C10"/>
    <w:rsid w:val="009B175D"/>
    <w:rsid w:val="009B6F77"/>
    <w:rsid w:val="009C0F2B"/>
    <w:rsid w:val="009C18A0"/>
    <w:rsid w:val="009C448D"/>
    <w:rsid w:val="009C4FCC"/>
    <w:rsid w:val="009D0E5A"/>
    <w:rsid w:val="009D1C34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85955"/>
    <w:rsid w:val="00B92E94"/>
    <w:rsid w:val="00B948B9"/>
    <w:rsid w:val="00B94E9C"/>
    <w:rsid w:val="00B968D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3ACD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D3B"/>
    <w:rsid w:val="00D65CAA"/>
    <w:rsid w:val="00D76EB7"/>
    <w:rsid w:val="00D806D7"/>
    <w:rsid w:val="00D84AB0"/>
    <w:rsid w:val="00D95EFA"/>
    <w:rsid w:val="00DA42D5"/>
    <w:rsid w:val="00DB2F0C"/>
    <w:rsid w:val="00DB6EF0"/>
    <w:rsid w:val="00DD3B40"/>
    <w:rsid w:val="00DE4A9B"/>
    <w:rsid w:val="00DE4FBA"/>
    <w:rsid w:val="00DE51C9"/>
    <w:rsid w:val="00DE59E9"/>
    <w:rsid w:val="00DF3459"/>
    <w:rsid w:val="00E05F4F"/>
    <w:rsid w:val="00E10835"/>
    <w:rsid w:val="00E150C0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65857"/>
    <w:rsid w:val="00E76FED"/>
    <w:rsid w:val="00E835B2"/>
    <w:rsid w:val="00E90BF4"/>
    <w:rsid w:val="00E92B35"/>
    <w:rsid w:val="00EA116E"/>
    <w:rsid w:val="00EA2C10"/>
    <w:rsid w:val="00EA2CD2"/>
    <w:rsid w:val="00EA4775"/>
    <w:rsid w:val="00EB10DE"/>
    <w:rsid w:val="00EB545E"/>
    <w:rsid w:val="00EC079D"/>
    <w:rsid w:val="00EC7B77"/>
    <w:rsid w:val="00ED4203"/>
    <w:rsid w:val="00ED6AA4"/>
    <w:rsid w:val="00EE71BC"/>
    <w:rsid w:val="00EF5027"/>
    <w:rsid w:val="00F03E5D"/>
    <w:rsid w:val="00F044B3"/>
    <w:rsid w:val="00F06CE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nsortium.lgbt/dashboard/online-learning-and-webina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nsortium.lgbt/join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971D-A00F-4A2C-95AD-A5167093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8747494-A930-4B93-8815-69D67F2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</cp:lastModifiedBy>
  <cp:revision>22</cp:revision>
  <dcterms:created xsi:type="dcterms:W3CDTF">2020-02-20T12:43:00Z</dcterms:created>
  <dcterms:modified xsi:type="dcterms:W3CDTF">2020-07-08T10:47:00Z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