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EF50" w14:textId="23A49F32" w:rsidR="008B7C82" w:rsidRPr="006C429E" w:rsidRDefault="00E70F96">
      <w:pPr>
        <w:rPr>
          <w:sz w:val="28"/>
          <w:szCs w:val="28"/>
        </w:rPr>
      </w:pPr>
      <w:r w:rsidRPr="006C429E">
        <w:rPr>
          <w:rFonts w:ascii="Montserrat ExtraBold" w:hAnsi="Montserrat ExtraBold"/>
          <w:b/>
          <w:sz w:val="28"/>
          <w:szCs w:val="28"/>
        </w:rPr>
        <w:t>Safeguarding brief audit</w:t>
      </w:r>
    </w:p>
    <w:tbl>
      <w:tblPr>
        <w:tblStyle w:val="TableGrid"/>
        <w:tblW w:w="14029" w:type="dxa"/>
        <w:tblLook w:val="04A0" w:firstRow="1" w:lastRow="0" w:firstColumn="1" w:lastColumn="0" w:noHBand="0" w:noVBand="1"/>
      </w:tblPr>
      <w:tblGrid>
        <w:gridCol w:w="5724"/>
        <w:gridCol w:w="1075"/>
        <w:gridCol w:w="3686"/>
        <w:gridCol w:w="3544"/>
      </w:tblGrid>
      <w:tr w:rsidR="002A2172" w:rsidRPr="00BE63A9" w14:paraId="0424CDB9" w14:textId="77777777" w:rsidTr="0023045E">
        <w:tc>
          <w:tcPr>
            <w:tcW w:w="14029" w:type="dxa"/>
            <w:gridSpan w:val="4"/>
            <w:tcBorders>
              <w:top w:val="nil"/>
              <w:left w:val="nil"/>
              <w:bottom w:val="single" w:sz="4" w:space="0" w:color="auto"/>
              <w:right w:val="nil"/>
            </w:tcBorders>
          </w:tcPr>
          <w:p w14:paraId="0E4B91CB" w14:textId="4FA979AC" w:rsidR="002A2172" w:rsidRPr="00AA362C" w:rsidRDefault="002A2172" w:rsidP="00BE63A9">
            <w:pPr>
              <w:tabs>
                <w:tab w:val="left" w:pos="1026"/>
              </w:tabs>
              <w:rPr>
                <w:rFonts w:ascii="Helvetica" w:hAnsi="Helvetica"/>
                <w:b/>
                <w:color w:val="FFFFFF" w:themeColor="background1"/>
                <w:sz w:val="24"/>
                <w:szCs w:val="24"/>
              </w:rPr>
            </w:pPr>
          </w:p>
        </w:tc>
      </w:tr>
      <w:tr w:rsidR="00BE63A9" w:rsidRPr="00BE63A9" w14:paraId="484B78A9" w14:textId="35AB6172" w:rsidTr="0023045E">
        <w:tc>
          <w:tcPr>
            <w:tcW w:w="5724" w:type="dxa"/>
            <w:tcBorders>
              <w:top w:val="single" w:sz="4" w:space="0" w:color="auto"/>
              <w:bottom w:val="single" w:sz="4" w:space="0" w:color="auto"/>
            </w:tcBorders>
          </w:tcPr>
          <w:p w14:paraId="3799E083" w14:textId="6F38B30C" w:rsidR="00BE63A9" w:rsidRDefault="00BE63A9" w:rsidP="00E37F6E">
            <w:pPr>
              <w:rPr>
                <w:rFonts w:ascii="Helvetica" w:hAnsi="Helvetica"/>
                <w:b/>
                <w:sz w:val="24"/>
                <w:szCs w:val="24"/>
              </w:rPr>
            </w:pPr>
            <w:r w:rsidRPr="00BE63A9">
              <w:rPr>
                <w:rFonts w:ascii="Helvetica" w:hAnsi="Helvetica"/>
                <w:b/>
                <w:sz w:val="24"/>
                <w:szCs w:val="24"/>
              </w:rPr>
              <w:t>Brief Safeguarding audit tool</w:t>
            </w:r>
          </w:p>
          <w:p w14:paraId="2A4700A5" w14:textId="77777777" w:rsidR="00BE63A9" w:rsidRDefault="00BE63A9" w:rsidP="00E37F6E">
            <w:pPr>
              <w:rPr>
                <w:rFonts w:ascii="Helvetica" w:hAnsi="Helvetica"/>
                <w:sz w:val="24"/>
                <w:szCs w:val="24"/>
              </w:rPr>
            </w:pPr>
            <w:r w:rsidRPr="00BE63A9">
              <w:rPr>
                <w:rFonts w:ascii="Helvetica" w:hAnsi="Helvetica"/>
                <w:sz w:val="24"/>
                <w:szCs w:val="24"/>
              </w:rPr>
              <w:t>Read through the following statements and rate your organisations current position in terms of</w:t>
            </w:r>
          </w:p>
          <w:p w14:paraId="23F88428" w14:textId="1CC76D30" w:rsidR="00BE63A9" w:rsidRDefault="00BE63A9" w:rsidP="00E37F6E">
            <w:pPr>
              <w:rPr>
                <w:rFonts w:ascii="Helvetica" w:hAnsi="Helvetica"/>
                <w:sz w:val="24"/>
                <w:szCs w:val="24"/>
              </w:rPr>
            </w:pPr>
            <w:r w:rsidRPr="00BE63A9">
              <w:rPr>
                <w:rFonts w:ascii="Helvetica" w:hAnsi="Helvetica"/>
                <w:color w:val="00B050"/>
                <w:sz w:val="24"/>
                <w:szCs w:val="24"/>
              </w:rPr>
              <w:t>Green: area fully in place and functioning well</w:t>
            </w:r>
          </w:p>
          <w:p w14:paraId="420BA546" w14:textId="77777777" w:rsidR="00BE63A9" w:rsidRPr="00FA6495" w:rsidRDefault="00BE63A9" w:rsidP="00E37F6E">
            <w:pPr>
              <w:rPr>
                <w:rFonts w:ascii="Helvetica" w:hAnsi="Helvetica"/>
                <w:color w:val="FFC000"/>
                <w:sz w:val="24"/>
                <w:szCs w:val="24"/>
              </w:rPr>
            </w:pPr>
            <w:r w:rsidRPr="00FA6495">
              <w:rPr>
                <w:rFonts w:ascii="Helvetica" w:hAnsi="Helvetica"/>
                <w:color w:val="FFC000"/>
                <w:sz w:val="24"/>
                <w:szCs w:val="24"/>
              </w:rPr>
              <w:t>Amber: area needs some work/ improvement / partially in place</w:t>
            </w:r>
          </w:p>
          <w:p w14:paraId="28E08498" w14:textId="53D03DED" w:rsidR="00BE63A9" w:rsidRPr="00BE63A9" w:rsidRDefault="00BE63A9" w:rsidP="00E37F6E">
            <w:pPr>
              <w:rPr>
                <w:rFonts w:ascii="Helvetica" w:hAnsi="Helvetica"/>
                <w:b/>
                <w:sz w:val="24"/>
                <w:szCs w:val="24"/>
              </w:rPr>
            </w:pPr>
            <w:r w:rsidRPr="00BE63A9">
              <w:rPr>
                <w:rFonts w:ascii="Helvetica" w:hAnsi="Helvetica"/>
                <w:color w:val="FF0000"/>
                <w:sz w:val="24"/>
                <w:szCs w:val="24"/>
              </w:rPr>
              <w:t>Red: area not yet in place / action required</w:t>
            </w:r>
          </w:p>
        </w:tc>
        <w:tc>
          <w:tcPr>
            <w:tcW w:w="1075" w:type="dxa"/>
            <w:tcBorders>
              <w:top w:val="single" w:sz="4" w:space="0" w:color="auto"/>
              <w:bottom w:val="single" w:sz="4" w:space="0" w:color="auto"/>
            </w:tcBorders>
            <w:shd w:val="clear" w:color="auto" w:fill="00B050"/>
          </w:tcPr>
          <w:p w14:paraId="7386FE50" w14:textId="77777777" w:rsidR="00BE63A9" w:rsidRDefault="00BE63A9" w:rsidP="00E37F6E">
            <w:pPr>
              <w:rPr>
                <w:rFonts w:ascii="Helvetica" w:hAnsi="Helvetica"/>
                <w:b/>
                <w:sz w:val="24"/>
                <w:szCs w:val="24"/>
              </w:rPr>
            </w:pPr>
            <w:r>
              <w:rPr>
                <w:rFonts w:ascii="Helvetica" w:hAnsi="Helvetica"/>
                <w:b/>
                <w:sz w:val="24"/>
                <w:szCs w:val="24"/>
              </w:rPr>
              <w:t>Green</w:t>
            </w:r>
          </w:p>
          <w:p w14:paraId="28DCE3E2" w14:textId="43B7E61C" w:rsidR="00BE63A9" w:rsidRPr="00BE63A9" w:rsidRDefault="00BE63A9" w:rsidP="00E37F6E">
            <w:pPr>
              <w:rPr>
                <w:rFonts w:ascii="Helvetica" w:hAnsi="Helvetica"/>
                <w:b/>
                <w:sz w:val="16"/>
                <w:szCs w:val="16"/>
              </w:rPr>
            </w:pPr>
            <w:r w:rsidRPr="00BE63A9">
              <w:rPr>
                <w:rFonts w:ascii="Helvetica" w:hAnsi="Helvetica"/>
                <w:b/>
                <w:sz w:val="16"/>
                <w:szCs w:val="16"/>
              </w:rPr>
              <w:t>Tick if in place</w:t>
            </w:r>
          </w:p>
        </w:tc>
        <w:tc>
          <w:tcPr>
            <w:tcW w:w="3686" w:type="dxa"/>
            <w:tcBorders>
              <w:top w:val="single" w:sz="4" w:space="0" w:color="auto"/>
              <w:bottom w:val="single" w:sz="4" w:space="0" w:color="auto"/>
            </w:tcBorders>
            <w:shd w:val="clear" w:color="auto" w:fill="FFC000"/>
          </w:tcPr>
          <w:p w14:paraId="7FD1126F" w14:textId="77777777" w:rsidR="00BE63A9" w:rsidRPr="00AA362C" w:rsidRDefault="00BE63A9" w:rsidP="00BE63A9">
            <w:pPr>
              <w:tabs>
                <w:tab w:val="left" w:pos="1026"/>
              </w:tabs>
              <w:rPr>
                <w:rFonts w:ascii="Helvetica" w:hAnsi="Helvetica"/>
                <w:b/>
                <w:sz w:val="24"/>
                <w:szCs w:val="24"/>
              </w:rPr>
            </w:pPr>
            <w:r w:rsidRPr="00AA362C">
              <w:rPr>
                <w:rFonts w:ascii="Helvetica" w:hAnsi="Helvetica"/>
                <w:b/>
                <w:sz w:val="24"/>
                <w:szCs w:val="24"/>
              </w:rPr>
              <w:t>Amber</w:t>
            </w:r>
          </w:p>
          <w:p w14:paraId="6DADCCA6" w14:textId="77777777" w:rsidR="00BE63A9" w:rsidRPr="00AA362C" w:rsidRDefault="00BE63A9" w:rsidP="00BE63A9">
            <w:pPr>
              <w:tabs>
                <w:tab w:val="left" w:pos="1026"/>
              </w:tabs>
              <w:rPr>
                <w:rFonts w:ascii="Helvetica" w:hAnsi="Helvetica"/>
                <w:b/>
                <w:sz w:val="24"/>
                <w:szCs w:val="24"/>
              </w:rPr>
            </w:pPr>
            <w:r w:rsidRPr="00AA362C">
              <w:rPr>
                <w:rFonts w:ascii="Helvetica" w:hAnsi="Helvetica"/>
                <w:b/>
                <w:sz w:val="24"/>
                <w:szCs w:val="24"/>
              </w:rPr>
              <w:t>Note further actions required</w:t>
            </w:r>
          </w:p>
          <w:p w14:paraId="5193AA15" w14:textId="3E479447" w:rsidR="008E5776" w:rsidRPr="00AA362C" w:rsidRDefault="008E5776" w:rsidP="00BE63A9">
            <w:pPr>
              <w:tabs>
                <w:tab w:val="left" w:pos="1026"/>
              </w:tabs>
              <w:rPr>
                <w:rFonts w:ascii="Helvetica" w:hAnsi="Helvetica"/>
                <w:b/>
                <w:sz w:val="24"/>
                <w:szCs w:val="24"/>
              </w:rPr>
            </w:pPr>
            <w:r w:rsidRPr="00AA362C">
              <w:rPr>
                <w:rFonts w:ascii="Helvetica" w:hAnsi="Helvetica"/>
                <w:b/>
                <w:sz w:val="24"/>
                <w:szCs w:val="24"/>
              </w:rPr>
              <w:t>Including by who and by when</w:t>
            </w:r>
          </w:p>
        </w:tc>
        <w:tc>
          <w:tcPr>
            <w:tcW w:w="3544" w:type="dxa"/>
            <w:tcBorders>
              <w:top w:val="single" w:sz="4" w:space="0" w:color="auto"/>
              <w:bottom w:val="single" w:sz="4" w:space="0" w:color="auto"/>
            </w:tcBorders>
            <w:shd w:val="clear" w:color="auto" w:fill="FF0000"/>
          </w:tcPr>
          <w:p w14:paraId="66DF5326" w14:textId="77777777" w:rsidR="00BE63A9" w:rsidRPr="00AA362C" w:rsidRDefault="00BE63A9" w:rsidP="00BE63A9">
            <w:pPr>
              <w:tabs>
                <w:tab w:val="left" w:pos="1026"/>
              </w:tabs>
              <w:rPr>
                <w:rFonts w:ascii="Helvetica" w:hAnsi="Helvetica"/>
                <w:b/>
                <w:sz w:val="24"/>
                <w:szCs w:val="24"/>
              </w:rPr>
            </w:pPr>
            <w:r w:rsidRPr="00AA362C">
              <w:rPr>
                <w:rFonts w:ascii="Helvetica" w:hAnsi="Helvetica"/>
                <w:b/>
                <w:sz w:val="24"/>
                <w:szCs w:val="24"/>
              </w:rPr>
              <w:t>Red</w:t>
            </w:r>
          </w:p>
          <w:p w14:paraId="663118F5" w14:textId="77777777" w:rsidR="00BE63A9" w:rsidRPr="00AA362C" w:rsidRDefault="00BE63A9" w:rsidP="00BE63A9">
            <w:pPr>
              <w:tabs>
                <w:tab w:val="left" w:pos="1026"/>
              </w:tabs>
              <w:rPr>
                <w:rFonts w:ascii="Helvetica" w:hAnsi="Helvetica"/>
                <w:b/>
                <w:sz w:val="24"/>
                <w:szCs w:val="24"/>
              </w:rPr>
            </w:pPr>
            <w:r w:rsidRPr="00AA362C">
              <w:rPr>
                <w:rFonts w:ascii="Helvetica" w:hAnsi="Helvetica"/>
                <w:b/>
                <w:sz w:val="24"/>
                <w:szCs w:val="24"/>
              </w:rPr>
              <w:t>Note urgent action required</w:t>
            </w:r>
          </w:p>
          <w:p w14:paraId="0AC6121B" w14:textId="049763F9" w:rsidR="008E5776" w:rsidRPr="00AA362C" w:rsidRDefault="008E5776" w:rsidP="00BE63A9">
            <w:pPr>
              <w:tabs>
                <w:tab w:val="left" w:pos="1026"/>
              </w:tabs>
              <w:rPr>
                <w:rFonts w:ascii="Helvetica" w:hAnsi="Helvetica"/>
                <w:b/>
                <w:sz w:val="24"/>
                <w:szCs w:val="24"/>
              </w:rPr>
            </w:pPr>
            <w:r w:rsidRPr="00AA362C">
              <w:rPr>
                <w:rFonts w:ascii="Helvetica" w:hAnsi="Helvetica"/>
                <w:b/>
                <w:sz w:val="24"/>
                <w:szCs w:val="24"/>
              </w:rPr>
              <w:t>Including by who and by when</w:t>
            </w:r>
          </w:p>
        </w:tc>
      </w:tr>
      <w:tr w:rsidR="00BE63A9" w:rsidRPr="00BE63A9" w14:paraId="094337B5" w14:textId="3E2BF4AA" w:rsidTr="00BE63A9">
        <w:tc>
          <w:tcPr>
            <w:tcW w:w="5724" w:type="dxa"/>
            <w:shd w:val="clear" w:color="auto" w:fill="D9D9D9" w:themeFill="background1" w:themeFillShade="D9"/>
          </w:tcPr>
          <w:p w14:paraId="03D12348" w14:textId="77777777" w:rsidR="00BE63A9" w:rsidRPr="00BE63A9" w:rsidRDefault="00BE63A9" w:rsidP="00E37F6E">
            <w:pPr>
              <w:rPr>
                <w:rFonts w:ascii="Helvetica" w:hAnsi="Helvetica"/>
                <w:sz w:val="24"/>
                <w:szCs w:val="24"/>
              </w:rPr>
            </w:pPr>
          </w:p>
        </w:tc>
        <w:tc>
          <w:tcPr>
            <w:tcW w:w="1075" w:type="dxa"/>
            <w:shd w:val="clear" w:color="auto" w:fill="D9D9D9" w:themeFill="background1" w:themeFillShade="D9"/>
          </w:tcPr>
          <w:p w14:paraId="424AF910" w14:textId="77777777" w:rsidR="00BE63A9" w:rsidRPr="00BE63A9" w:rsidRDefault="00BE63A9" w:rsidP="00E37F6E">
            <w:pPr>
              <w:rPr>
                <w:rFonts w:ascii="Helvetica" w:hAnsi="Helvetica"/>
                <w:sz w:val="24"/>
                <w:szCs w:val="24"/>
              </w:rPr>
            </w:pPr>
          </w:p>
        </w:tc>
        <w:tc>
          <w:tcPr>
            <w:tcW w:w="3686" w:type="dxa"/>
            <w:shd w:val="clear" w:color="auto" w:fill="D9D9D9" w:themeFill="background1" w:themeFillShade="D9"/>
          </w:tcPr>
          <w:p w14:paraId="75F3B6C5" w14:textId="77777777" w:rsidR="00BE63A9" w:rsidRPr="00AA362C" w:rsidRDefault="00BE63A9" w:rsidP="00BE63A9">
            <w:pPr>
              <w:tabs>
                <w:tab w:val="left" w:pos="1026"/>
              </w:tabs>
              <w:rPr>
                <w:rFonts w:ascii="Helvetica" w:hAnsi="Helvetica"/>
                <w:sz w:val="24"/>
                <w:szCs w:val="24"/>
              </w:rPr>
            </w:pPr>
          </w:p>
        </w:tc>
        <w:tc>
          <w:tcPr>
            <w:tcW w:w="3544" w:type="dxa"/>
            <w:shd w:val="clear" w:color="auto" w:fill="D9D9D9" w:themeFill="background1" w:themeFillShade="D9"/>
          </w:tcPr>
          <w:p w14:paraId="3755F520" w14:textId="77777777" w:rsidR="00BE63A9" w:rsidRPr="00AA362C" w:rsidRDefault="00BE63A9" w:rsidP="00BE63A9">
            <w:pPr>
              <w:tabs>
                <w:tab w:val="left" w:pos="1026"/>
              </w:tabs>
              <w:rPr>
                <w:rFonts w:ascii="Helvetica" w:hAnsi="Helvetica"/>
                <w:sz w:val="24"/>
                <w:szCs w:val="24"/>
              </w:rPr>
            </w:pPr>
          </w:p>
        </w:tc>
      </w:tr>
      <w:tr w:rsidR="00BE63A9" w:rsidRPr="00BE63A9" w14:paraId="51996F96" w14:textId="77A99E85" w:rsidTr="00BE63A9">
        <w:tc>
          <w:tcPr>
            <w:tcW w:w="5724" w:type="dxa"/>
          </w:tcPr>
          <w:p w14:paraId="123E1995" w14:textId="73683747" w:rsidR="00A1697D" w:rsidRDefault="00BE63A9" w:rsidP="00FA6495">
            <w:pPr>
              <w:rPr>
                <w:rFonts w:ascii="Helvetica" w:hAnsi="Helvetica"/>
                <w:sz w:val="24"/>
                <w:szCs w:val="24"/>
              </w:rPr>
            </w:pPr>
            <w:r w:rsidRPr="00BE63A9">
              <w:rPr>
                <w:rFonts w:ascii="Helvetica" w:hAnsi="Helvetica"/>
                <w:sz w:val="24"/>
                <w:szCs w:val="24"/>
              </w:rPr>
              <w:t xml:space="preserve">Your organisation </w:t>
            </w:r>
            <w:r w:rsidR="00FA6495">
              <w:rPr>
                <w:rFonts w:ascii="Helvetica" w:hAnsi="Helvetica"/>
                <w:sz w:val="24"/>
                <w:szCs w:val="24"/>
              </w:rPr>
              <w:t xml:space="preserve">has </w:t>
            </w:r>
            <w:r w:rsidRPr="00BE63A9">
              <w:rPr>
                <w:rFonts w:ascii="Helvetica" w:hAnsi="Helvetica"/>
                <w:sz w:val="24"/>
                <w:szCs w:val="24"/>
              </w:rPr>
              <w:t>got a written child and / or vulnerable adults safeguarding policy, approved by the relevant management body</w:t>
            </w:r>
          </w:p>
          <w:p w14:paraId="72BCD738" w14:textId="4173CAF6" w:rsidR="00FA6495" w:rsidRPr="00BE63A9" w:rsidRDefault="00FA6495" w:rsidP="00FA6495">
            <w:pPr>
              <w:rPr>
                <w:rFonts w:ascii="Helvetica" w:hAnsi="Helvetica"/>
                <w:sz w:val="24"/>
                <w:szCs w:val="24"/>
              </w:rPr>
            </w:pPr>
          </w:p>
        </w:tc>
        <w:tc>
          <w:tcPr>
            <w:tcW w:w="1075" w:type="dxa"/>
          </w:tcPr>
          <w:p w14:paraId="616E7452" w14:textId="3D5D505F" w:rsidR="00BE63A9" w:rsidRPr="00BE63A9" w:rsidRDefault="00AE05D4" w:rsidP="00E37F6E">
            <w:pPr>
              <w:rPr>
                <w:rFonts w:ascii="Helvetica" w:hAnsi="Helvetica"/>
                <w:sz w:val="24"/>
                <w:szCs w:val="24"/>
              </w:rPr>
            </w:pPr>
            <w:r>
              <w:rPr>
                <w:rFonts w:ascii="Helvetica" w:hAnsi="Helvetica"/>
                <w:sz w:val="24"/>
                <w:szCs w:val="24"/>
              </w:rPr>
              <w:fldChar w:fldCharType="begin">
                <w:ffData>
                  <w:name w:val="Text1"/>
                  <w:enabled/>
                  <w:calcOnExit w:val="0"/>
                  <w:textInput/>
                </w:ffData>
              </w:fldChar>
            </w:r>
            <w:bookmarkStart w:id="0" w:name="Text1"/>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sidR="00A67C12">
              <w:rPr>
                <w:rFonts w:ascii="Helvetica" w:hAnsi="Helvetica"/>
                <w:sz w:val="24"/>
                <w:szCs w:val="24"/>
              </w:rPr>
              <w:t> </w:t>
            </w:r>
            <w:r w:rsidR="00A67C12">
              <w:rPr>
                <w:rFonts w:ascii="Helvetica" w:hAnsi="Helvetica"/>
                <w:sz w:val="24"/>
                <w:szCs w:val="24"/>
              </w:rPr>
              <w:t> </w:t>
            </w:r>
            <w:r w:rsidR="00A67C12">
              <w:rPr>
                <w:rFonts w:ascii="Helvetica" w:hAnsi="Helvetica"/>
                <w:sz w:val="24"/>
                <w:szCs w:val="24"/>
              </w:rPr>
              <w:t> </w:t>
            </w:r>
            <w:r w:rsidR="00A67C12">
              <w:rPr>
                <w:rFonts w:ascii="Helvetica" w:hAnsi="Helvetica"/>
                <w:sz w:val="24"/>
                <w:szCs w:val="24"/>
              </w:rPr>
              <w:t> </w:t>
            </w:r>
            <w:r w:rsidR="00A67C12">
              <w:rPr>
                <w:rFonts w:ascii="Helvetica" w:hAnsi="Helvetica"/>
                <w:sz w:val="24"/>
                <w:szCs w:val="24"/>
              </w:rPr>
              <w:t> </w:t>
            </w:r>
            <w:r>
              <w:rPr>
                <w:rFonts w:ascii="Helvetica" w:hAnsi="Helvetica"/>
                <w:sz w:val="24"/>
                <w:szCs w:val="24"/>
              </w:rPr>
              <w:fldChar w:fldCharType="end"/>
            </w:r>
            <w:bookmarkEnd w:id="0"/>
          </w:p>
        </w:tc>
        <w:tc>
          <w:tcPr>
            <w:tcW w:w="3686" w:type="dxa"/>
          </w:tcPr>
          <w:p w14:paraId="1D2C6D14" w14:textId="578A2BFB" w:rsidR="00BE63A9"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2"/>
                  <w:enabled/>
                  <w:calcOnExit w:val="0"/>
                  <w:textInput/>
                </w:ffData>
              </w:fldChar>
            </w:r>
            <w:bookmarkStart w:id="1" w:name="Text2"/>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1"/>
          </w:p>
        </w:tc>
        <w:tc>
          <w:tcPr>
            <w:tcW w:w="3544" w:type="dxa"/>
          </w:tcPr>
          <w:p w14:paraId="4133429C" w14:textId="00CF207D" w:rsidR="00BE63A9"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3"/>
                  <w:enabled/>
                  <w:calcOnExit w:val="0"/>
                  <w:textInput/>
                </w:ffData>
              </w:fldChar>
            </w:r>
            <w:bookmarkStart w:id="2" w:name="Text3"/>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
          </w:p>
        </w:tc>
      </w:tr>
      <w:tr w:rsidR="00A1697D" w:rsidRPr="00BE63A9" w14:paraId="6E1678D6" w14:textId="77777777" w:rsidTr="00BE63A9">
        <w:tc>
          <w:tcPr>
            <w:tcW w:w="5724" w:type="dxa"/>
          </w:tcPr>
          <w:p w14:paraId="4BE5451B" w14:textId="77777777" w:rsidR="00A1697D" w:rsidRDefault="00A1697D" w:rsidP="00A1697D">
            <w:pPr>
              <w:rPr>
                <w:rFonts w:ascii="Helvetica" w:hAnsi="Helvetica"/>
                <w:sz w:val="24"/>
                <w:szCs w:val="24"/>
              </w:rPr>
            </w:pPr>
            <w:r w:rsidRPr="00BE63A9">
              <w:rPr>
                <w:rFonts w:ascii="Helvetica" w:hAnsi="Helvetica"/>
                <w:sz w:val="24"/>
                <w:szCs w:val="24"/>
              </w:rPr>
              <w:t xml:space="preserve">The organisation </w:t>
            </w:r>
            <w:r>
              <w:rPr>
                <w:rFonts w:ascii="Helvetica" w:hAnsi="Helvetica"/>
                <w:sz w:val="24"/>
                <w:szCs w:val="24"/>
              </w:rPr>
              <w:t>has a designated safeguarding lead in place and is named in your policy with contact details provided</w:t>
            </w:r>
          </w:p>
          <w:p w14:paraId="645CE869" w14:textId="77777777" w:rsidR="00A1697D" w:rsidRDefault="00A1697D" w:rsidP="00A1697D">
            <w:pPr>
              <w:rPr>
                <w:rFonts w:ascii="Helvetica" w:hAnsi="Helvetica"/>
                <w:sz w:val="24"/>
                <w:szCs w:val="24"/>
              </w:rPr>
            </w:pPr>
          </w:p>
        </w:tc>
        <w:tc>
          <w:tcPr>
            <w:tcW w:w="1075" w:type="dxa"/>
          </w:tcPr>
          <w:p w14:paraId="5B4CE699" w14:textId="041DDC7F" w:rsidR="00A1697D" w:rsidRPr="00BE63A9" w:rsidRDefault="00AE05D4" w:rsidP="00A1697D">
            <w:pPr>
              <w:rPr>
                <w:rFonts w:ascii="Helvetica" w:hAnsi="Helvetica"/>
                <w:sz w:val="24"/>
                <w:szCs w:val="24"/>
              </w:rPr>
            </w:pPr>
            <w:r>
              <w:rPr>
                <w:rFonts w:ascii="Helvetica" w:hAnsi="Helvetica"/>
                <w:sz w:val="24"/>
                <w:szCs w:val="24"/>
              </w:rPr>
              <w:fldChar w:fldCharType="begin">
                <w:ffData>
                  <w:name w:val="Text4"/>
                  <w:enabled/>
                  <w:calcOnExit w:val="0"/>
                  <w:textInput/>
                </w:ffData>
              </w:fldChar>
            </w:r>
            <w:bookmarkStart w:id="3" w:name="Text4"/>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3"/>
          </w:p>
        </w:tc>
        <w:tc>
          <w:tcPr>
            <w:tcW w:w="3686" w:type="dxa"/>
          </w:tcPr>
          <w:p w14:paraId="30376F59" w14:textId="52E2B80D" w:rsidR="00A1697D" w:rsidRPr="00AA362C" w:rsidRDefault="00AE05D4" w:rsidP="00A1697D">
            <w:pPr>
              <w:tabs>
                <w:tab w:val="left" w:pos="1026"/>
              </w:tabs>
              <w:rPr>
                <w:rFonts w:ascii="Helvetica" w:hAnsi="Helvetica"/>
                <w:sz w:val="24"/>
                <w:szCs w:val="24"/>
              </w:rPr>
            </w:pPr>
            <w:r>
              <w:rPr>
                <w:rFonts w:ascii="Helvetica" w:hAnsi="Helvetica"/>
                <w:sz w:val="24"/>
                <w:szCs w:val="24"/>
              </w:rPr>
              <w:fldChar w:fldCharType="begin">
                <w:ffData>
                  <w:name w:val="Text5"/>
                  <w:enabled/>
                  <w:calcOnExit w:val="0"/>
                  <w:textInput/>
                </w:ffData>
              </w:fldChar>
            </w:r>
            <w:bookmarkStart w:id="4" w:name="Text5"/>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4"/>
          </w:p>
        </w:tc>
        <w:tc>
          <w:tcPr>
            <w:tcW w:w="3544" w:type="dxa"/>
          </w:tcPr>
          <w:p w14:paraId="59B77529" w14:textId="1EFD73EE" w:rsidR="00A1697D" w:rsidRPr="00AA362C" w:rsidRDefault="00AE05D4" w:rsidP="00A1697D">
            <w:pPr>
              <w:tabs>
                <w:tab w:val="left" w:pos="1026"/>
              </w:tabs>
              <w:rPr>
                <w:rFonts w:ascii="Helvetica" w:hAnsi="Helvetica"/>
                <w:sz w:val="24"/>
                <w:szCs w:val="24"/>
              </w:rPr>
            </w:pPr>
            <w:r>
              <w:rPr>
                <w:rFonts w:ascii="Helvetica" w:hAnsi="Helvetica"/>
                <w:sz w:val="24"/>
                <w:szCs w:val="24"/>
              </w:rPr>
              <w:fldChar w:fldCharType="begin">
                <w:ffData>
                  <w:name w:val="Text6"/>
                  <w:enabled/>
                  <w:calcOnExit w:val="0"/>
                  <w:textInput/>
                </w:ffData>
              </w:fldChar>
            </w:r>
            <w:bookmarkStart w:id="5" w:name="Text6"/>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5"/>
          </w:p>
        </w:tc>
      </w:tr>
      <w:tr w:rsidR="00A1697D" w:rsidRPr="00BE63A9" w14:paraId="6F8C6C0D" w14:textId="77777777" w:rsidTr="00BE63A9">
        <w:tc>
          <w:tcPr>
            <w:tcW w:w="5724" w:type="dxa"/>
          </w:tcPr>
          <w:p w14:paraId="248FF0D8" w14:textId="1EB85ADE" w:rsidR="00FB1E57" w:rsidRPr="00FB1E57" w:rsidRDefault="00A1697D" w:rsidP="00FB1E57">
            <w:pPr>
              <w:rPr>
                <w:rFonts w:ascii="Helvetica" w:hAnsi="Helvetica"/>
                <w:sz w:val="24"/>
                <w:szCs w:val="24"/>
              </w:rPr>
            </w:pPr>
            <w:r>
              <w:rPr>
                <w:rFonts w:ascii="Helvetica" w:hAnsi="Helvetica"/>
                <w:sz w:val="24"/>
                <w:szCs w:val="24"/>
              </w:rPr>
              <w:t>The policy includes contact details for your local safeguarding board</w:t>
            </w:r>
          </w:p>
        </w:tc>
        <w:tc>
          <w:tcPr>
            <w:tcW w:w="1075" w:type="dxa"/>
          </w:tcPr>
          <w:p w14:paraId="41175042" w14:textId="0454BE9C" w:rsidR="00A1697D" w:rsidRPr="00BE63A9" w:rsidRDefault="00AE05D4" w:rsidP="00A1697D">
            <w:pPr>
              <w:rPr>
                <w:rFonts w:ascii="Helvetica" w:hAnsi="Helvetica"/>
                <w:sz w:val="24"/>
                <w:szCs w:val="24"/>
              </w:rPr>
            </w:pPr>
            <w:r>
              <w:rPr>
                <w:rFonts w:ascii="Helvetica" w:hAnsi="Helvetica"/>
                <w:sz w:val="24"/>
                <w:szCs w:val="24"/>
              </w:rPr>
              <w:fldChar w:fldCharType="begin">
                <w:ffData>
                  <w:name w:val="Text7"/>
                  <w:enabled/>
                  <w:calcOnExit w:val="0"/>
                  <w:textInput/>
                </w:ffData>
              </w:fldChar>
            </w:r>
            <w:bookmarkStart w:id="6" w:name="Text7"/>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6"/>
          </w:p>
        </w:tc>
        <w:tc>
          <w:tcPr>
            <w:tcW w:w="3686" w:type="dxa"/>
          </w:tcPr>
          <w:p w14:paraId="366EB9E3" w14:textId="7DA7C70B" w:rsidR="00A1697D" w:rsidRPr="00AA362C" w:rsidRDefault="00AE05D4" w:rsidP="00A1697D">
            <w:pPr>
              <w:tabs>
                <w:tab w:val="left" w:pos="1026"/>
              </w:tabs>
              <w:rPr>
                <w:rFonts w:ascii="Helvetica" w:hAnsi="Helvetica"/>
                <w:sz w:val="24"/>
                <w:szCs w:val="24"/>
              </w:rPr>
            </w:pPr>
            <w:r>
              <w:rPr>
                <w:rFonts w:ascii="Helvetica" w:hAnsi="Helvetica"/>
                <w:sz w:val="24"/>
                <w:szCs w:val="24"/>
              </w:rPr>
              <w:fldChar w:fldCharType="begin">
                <w:ffData>
                  <w:name w:val="Text8"/>
                  <w:enabled/>
                  <w:calcOnExit w:val="0"/>
                  <w:textInput/>
                </w:ffData>
              </w:fldChar>
            </w:r>
            <w:bookmarkStart w:id="7" w:name="Text8"/>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7"/>
          </w:p>
        </w:tc>
        <w:tc>
          <w:tcPr>
            <w:tcW w:w="3544" w:type="dxa"/>
          </w:tcPr>
          <w:p w14:paraId="67A765CE" w14:textId="4CB299E5" w:rsidR="00A1697D" w:rsidRDefault="00AE05D4" w:rsidP="00A1697D">
            <w:pPr>
              <w:tabs>
                <w:tab w:val="left" w:pos="1026"/>
              </w:tabs>
              <w:rPr>
                <w:rFonts w:ascii="Helvetica" w:hAnsi="Helvetica"/>
                <w:sz w:val="24"/>
                <w:szCs w:val="24"/>
              </w:rPr>
            </w:pPr>
            <w:r>
              <w:rPr>
                <w:rFonts w:ascii="Helvetica" w:hAnsi="Helvetica"/>
                <w:sz w:val="24"/>
                <w:szCs w:val="24"/>
              </w:rPr>
              <w:fldChar w:fldCharType="begin">
                <w:ffData>
                  <w:name w:val="Text9"/>
                  <w:enabled/>
                  <w:calcOnExit w:val="0"/>
                  <w:textInput/>
                </w:ffData>
              </w:fldChar>
            </w:r>
            <w:bookmarkStart w:id="8" w:name="Text9"/>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8"/>
          </w:p>
          <w:p w14:paraId="4BF5D0E5" w14:textId="77777777" w:rsidR="00E04F7E" w:rsidRDefault="00E04F7E" w:rsidP="00E04F7E">
            <w:pPr>
              <w:rPr>
                <w:rFonts w:ascii="Helvetica" w:hAnsi="Helvetica"/>
                <w:sz w:val="24"/>
                <w:szCs w:val="24"/>
              </w:rPr>
            </w:pPr>
          </w:p>
          <w:p w14:paraId="4D1F912D" w14:textId="77777777" w:rsidR="00E04F7E" w:rsidRDefault="00E04F7E" w:rsidP="00E04F7E">
            <w:pPr>
              <w:rPr>
                <w:rFonts w:ascii="Helvetica" w:hAnsi="Helvetica"/>
                <w:sz w:val="24"/>
                <w:szCs w:val="24"/>
              </w:rPr>
            </w:pPr>
          </w:p>
          <w:p w14:paraId="50DDFEFF" w14:textId="5B76751C" w:rsidR="00E04F7E" w:rsidRPr="00E04F7E" w:rsidRDefault="00E04F7E" w:rsidP="00E04F7E">
            <w:pPr>
              <w:rPr>
                <w:rFonts w:ascii="Helvetica" w:hAnsi="Helvetica"/>
                <w:sz w:val="24"/>
                <w:szCs w:val="24"/>
              </w:rPr>
            </w:pPr>
          </w:p>
        </w:tc>
      </w:tr>
      <w:tr w:rsidR="00A1697D" w:rsidRPr="00BE63A9" w14:paraId="55C40D85" w14:textId="77777777" w:rsidTr="00BE63A9">
        <w:tc>
          <w:tcPr>
            <w:tcW w:w="5724" w:type="dxa"/>
          </w:tcPr>
          <w:p w14:paraId="28E6762F" w14:textId="77A2339B" w:rsidR="00A1697D" w:rsidRDefault="00A1697D" w:rsidP="00E37F6E">
            <w:pPr>
              <w:rPr>
                <w:rFonts w:ascii="Helvetica" w:hAnsi="Helvetica"/>
                <w:sz w:val="24"/>
                <w:szCs w:val="24"/>
              </w:rPr>
            </w:pPr>
            <w:r>
              <w:rPr>
                <w:rFonts w:ascii="Helvetica" w:hAnsi="Helvetica"/>
                <w:sz w:val="24"/>
                <w:szCs w:val="24"/>
              </w:rPr>
              <w:t>Your organisation has a clear process in place to communicate your safeguarding policy with staff, volunteers and members</w:t>
            </w:r>
          </w:p>
          <w:p w14:paraId="24A2A81D" w14:textId="77777777" w:rsidR="00E04F7E" w:rsidRDefault="00E04F7E" w:rsidP="00E37F6E">
            <w:pPr>
              <w:rPr>
                <w:rFonts w:ascii="Helvetica" w:hAnsi="Helvetica"/>
                <w:sz w:val="24"/>
                <w:szCs w:val="24"/>
              </w:rPr>
            </w:pPr>
          </w:p>
          <w:p w14:paraId="4002655F" w14:textId="6317F387" w:rsidR="00A1697D" w:rsidRPr="00BE63A9" w:rsidRDefault="00A1697D" w:rsidP="00E37F6E">
            <w:pPr>
              <w:rPr>
                <w:rFonts w:ascii="Helvetica" w:hAnsi="Helvetica"/>
                <w:sz w:val="24"/>
                <w:szCs w:val="24"/>
              </w:rPr>
            </w:pPr>
          </w:p>
        </w:tc>
        <w:tc>
          <w:tcPr>
            <w:tcW w:w="1075" w:type="dxa"/>
          </w:tcPr>
          <w:p w14:paraId="36F7C64D" w14:textId="5871CB74" w:rsidR="00A1697D" w:rsidRPr="00BE63A9" w:rsidRDefault="00AE05D4" w:rsidP="00E37F6E">
            <w:pPr>
              <w:rPr>
                <w:rFonts w:ascii="Helvetica" w:hAnsi="Helvetica"/>
                <w:sz w:val="24"/>
                <w:szCs w:val="24"/>
              </w:rPr>
            </w:pPr>
            <w:r>
              <w:rPr>
                <w:rFonts w:ascii="Helvetica" w:hAnsi="Helvetica"/>
                <w:sz w:val="24"/>
                <w:szCs w:val="24"/>
              </w:rPr>
              <w:fldChar w:fldCharType="begin">
                <w:ffData>
                  <w:name w:val="Text10"/>
                  <w:enabled/>
                  <w:calcOnExit w:val="0"/>
                  <w:textInput/>
                </w:ffData>
              </w:fldChar>
            </w:r>
            <w:bookmarkStart w:id="9" w:name="Text10"/>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9"/>
          </w:p>
        </w:tc>
        <w:tc>
          <w:tcPr>
            <w:tcW w:w="3686" w:type="dxa"/>
          </w:tcPr>
          <w:p w14:paraId="5A7F5B2D" w14:textId="24A0E401" w:rsidR="00A1697D"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11"/>
                  <w:enabled/>
                  <w:calcOnExit w:val="0"/>
                  <w:textInput/>
                </w:ffData>
              </w:fldChar>
            </w:r>
            <w:bookmarkStart w:id="10" w:name="Text11"/>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10"/>
          </w:p>
        </w:tc>
        <w:tc>
          <w:tcPr>
            <w:tcW w:w="3544" w:type="dxa"/>
          </w:tcPr>
          <w:p w14:paraId="62D9BA11" w14:textId="424D3630" w:rsidR="00A1697D"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12"/>
                  <w:enabled/>
                  <w:calcOnExit w:val="0"/>
                  <w:textInput/>
                </w:ffData>
              </w:fldChar>
            </w:r>
            <w:bookmarkStart w:id="11" w:name="Text12"/>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11"/>
          </w:p>
        </w:tc>
      </w:tr>
      <w:tr w:rsidR="00BE63A9" w:rsidRPr="00BE63A9" w14:paraId="5B3C32CE" w14:textId="0795E9BE" w:rsidTr="00BE63A9">
        <w:tc>
          <w:tcPr>
            <w:tcW w:w="5724" w:type="dxa"/>
          </w:tcPr>
          <w:p w14:paraId="2EB1BAF1" w14:textId="77777777" w:rsidR="00BE63A9" w:rsidRDefault="00BE63A9" w:rsidP="00E37F6E">
            <w:pPr>
              <w:rPr>
                <w:rFonts w:ascii="Helvetica" w:hAnsi="Helvetica"/>
                <w:sz w:val="24"/>
                <w:szCs w:val="24"/>
              </w:rPr>
            </w:pPr>
            <w:r w:rsidRPr="00BE63A9">
              <w:rPr>
                <w:rFonts w:ascii="Helvetica" w:hAnsi="Helvetica"/>
                <w:sz w:val="24"/>
                <w:szCs w:val="24"/>
              </w:rPr>
              <w:t>The policy addresses safeguarding children and / or vulnerable adults from harm through misconduct by staff, volunteers and others, from poor practice, and from its operational activities where these may harm members or put them at risk due to poor design and/or delivery.</w:t>
            </w:r>
          </w:p>
          <w:p w14:paraId="284431EE" w14:textId="2C50B162" w:rsidR="00A1697D" w:rsidRPr="00BE63A9" w:rsidRDefault="00A1697D" w:rsidP="00E37F6E">
            <w:pPr>
              <w:rPr>
                <w:rFonts w:ascii="Helvetica" w:hAnsi="Helvetica"/>
                <w:sz w:val="24"/>
                <w:szCs w:val="24"/>
              </w:rPr>
            </w:pPr>
          </w:p>
        </w:tc>
        <w:tc>
          <w:tcPr>
            <w:tcW w:w="1075" w:type="dxa"/>
          </w:tcPr>
          <w:p w14:paraId="11210BD0" w14:textId="4B9D05DE" w:rsidR="00BE63A9" w:rsidRPr="00BE63A9" w:rsidRDefault="00AE05D4" w:rsidP="00E37F6E">
            <w:pPr>
              <w:rPr>
                <w:rFonts w:ascii="Helvetica" w:hAnsi="Helvetica"/>
                <w:sz w:val="24"/>
                <w:szCs w:val="24"/>
              </w:rPr>
            </w:pPr>
            <w:r>
              <w:rPr>
                <w:rFonts w:ascii="Helvetica" w:hAnsi="Helvetica"/>
                <w:sz w:val="24"/>
                <w:szCs w:val="24"/>
              </w:rPr>
              <w:fldChar w:fldCharType="begin">
                <w:ffData>
                  <w:name w:val="Text13"/>
                  <w:enabled/>
                  <w:calcOnExit w:val="0"/>
                  <w:textInput/>
                </w:ffData>
              </w:fldChar>
            </w:r>
            <w:bookmarkStart w:id="12" w:name="Text13"/>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12"/>
          </w:p>
        </w:tc>
        <w:tc>
          <w:tcPr>
            <w:tcW w:w="3686" w:type="dxa"/>
          </w:tcPr>
          <w:p w14:paraId="5121988A" w14:textId="15E98B3E" w:rsidR="00BE63A9"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14"/>
                  <w:enabled/>
                  <w:calcOnExit w:val="0"/>
                  <w:textInput/>
                </w:ffData>
              </w:fldChar>
            </w:r>
            <w:bookmarkStart w:id="13" w:name="Text14"/>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13"/>
          </w:p>
        </w:tc>
        <w:tc>
          <w:tcPr>
            <w:tcW w:w="3544" w:type="dxa"/>
          </w:tcPr>
          <w:p w14:paraId="1D34C118" w14:textId="539AFEF4" w:rsidR="00BE63A9"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15"/>
                  <w:enabled/>
                  <w:calcOnExit w:val="0"/>
                  <w:textInput/>
                </w:ffData>
              </w:fldChar>
            </w:r>
            <w:bookmarkStart w:id="14" w:name="Text15"/>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14"/>
          </w:p>
        </w:tc>
      </w:tr>
      <w:tr w:rsidR="00BE63A9" w:rsidRPr="00BE63A9" w14:paraId="01C909E8" w14:textId="26A0ABFF" w:rsidTr="00BE63A9">
        <w:tc>
          <w:tcPr>
            <w:tcW w:w="5724" w:type="dxa"/>
          </w:tcPr>
          <w:p w14:paraId="67248AB9" w14:textId="0F181C1B" w:rsidR="00BE63A9" w:rsidRDefault="00BE63A9" w:rsidP="00E37F6E">
            <w:pPr>
              <w:rPr>
                <w:rFonts w:ascii="Helvetica" w:hAnsi="Helvetica"/>
                <w:sz w:val="24"/>
                <w:szCs w:val="24"/>
              </w:rPr>
            </w:pPr>
            <w:r w:rsidRPr="00BE63A9">
              <w:rPr>
                <w:rFonts w:ascii="Helvetica" w:hAnsi="Helvetica"/>
                <w:sz w:val="24"/>
                <w:szCs w:val="24"/>
              </w:rPr>
              <w:lastRenderedPageBreak/>
              <w:t>There are written guidelines for behaviour (Code of Conduct) that provides guidance on appropriate/expected standards of behaviour of staff and volunteers</w:t>
            </w:r>
          </w:p>
          <w:p w14:paraId="54A9665E" w14:textId="735D8E2F" w:rsidR="00A1697D" w:rsidRPr="00BE63A9" w:rsidRDefault="00A1697D" w:rsidP="00E37F6E">
            <w:pPr>
              <w:rPr>
                <w:rFonts w:ascii="Helvetica" w:hAnsi="Helvetica"/>
                <w:sz w:val="24"/>
                <w:szCs w:val="24"/>
              </w:rPr>
            </w:pPr>
          </w:p>
        </w:tc>
        <w:tc>
          <w:tcPr>
            <w:tcW w:w="1075" w:type="dxa"/>
          </w:tcPr>
          <w:p w14:paraId="26DF163C" w14:textId="3C96E69C" w:rsidR="00BE63A9" w:rsidRPr="00BE63A9" w:rsidRDefault="00AE05D4" w:rsidP="00E37F6E">
            <w:pPr>
              <w:rPr>
                <w:rFonts w:ascii="Helvetica" w:hAnsi="Helvetica"/>
                <w:sz w:val="24"/>
                <w:szCs w:val="24"/>
              </w:rPr>
            </w:pPr>
            <w:r>
              <w:rPr>
                <w:rFonts w:ascii="Helvetica" w:hAnsi="Helvetica"/>
                <w:sz w:val="24"/>
                <w:szCs w:val="24"/>
              </w:rPr>
              <w:fldChar w:fldCharType="begin">
                <w:ffData>
                  <w:name w:val="Text16"/>
                  <w:enabled/>
                  <w:calcOnExit w:val="0"/>
                  <w:textInput/>
                </w:ffData>
              </w:fldChar>
            </w:r>
            <w:bookmarkStart w:id="15" w:name="Text16"/>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15"/>
          </w:p>
        </w:tc>
        <w:tc>
          <w:tcPr>
            <w:tcW w:w="3686" w:type="dxa"/>
          </w:tcPr>
          <w:p w14:paraId="26B4E9AE" w14:textId="4F6BB796" w:rsidR="00BE63A9"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17"/>
                  <w:enabled/>
                  <w:calcOnExit w:val="0"/>
                  <w:textInput/>
                </w:ffData>
              </w:fldChar>
            </w:r>
            <w:bookmarkStart w:id="16" w:name="Text17"/>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16"/>
          </w:p>
        </w:tc>
        <w:tc>
          <w:tcPr>
            <w:tcW w:w="3544" w:type="dxa"/>
          </w:tcPr>
          <w:p w14:paraId="7CF31BFE" w14:textId="580112A4" w:rsidR="00BE63A9"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18"/>
                  <w:enabled/>
                  <w:calcOnExit w:val="0"/>
                  <w:textInput/>
                </w:ffData>
              </w:fldChar>
            </w:r>
            <w:bookmarkStart w:id="17" w:name="Text18"/>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17"/>
          </w:p>
        </w:tc>
      </w:tr>
      <w:tr w:rsidR="00BE63A9" w:rsidRPr="00BE63A9" w14:paraId="0B14B138" w14:textId="4416C401" w:rsidTr="00BE63A9">
        <w:tc>
          <w:tcPr>
            <w:tcW w:w="5724" w:type="dxa"/>
          </w:tcPr>
          <w:p w14:paraId="6ADCD745" w14:textId="7974266B" w:rsidR="00BE63A9" w:rsidRDefault="00BE63A9" w:rsidP="00E37F6E">
            <w:pPr>
              <w:rPr>
                <w:rFonts w:ascii="Helvetica" w:hAnsi="Helvetica"/>
                <w:sz w:val="24"/>
                <w:szCs w:val="24"/>
              </w:rPr>
            </w:pPr>
            <w:r w:rsidRPr="00BE63A9">
              <w:rPr>
                <w:rFonts w:ascii="Helvetica" w:hAnsi="Helvetica"/>
                <w:sz w:val="24"/>
                <w:szCs w:val="24"/>
              </w:rPr>
              <w:t xml:space="preserve">Recruitment processes have clear safeguarding checks in place. </w:t>
            </w:r>
          </w:p>
          <w:p w14:paraId="2574C0C9" w14:textId="7FEAB98A" w:rsidR="00A1697D" w:rsidRPr="00BE63A9" w:rsidRDefault="00A1697D" w:rsidP="00E37F6E">
            <w:pPr>
              <w:rPr>
                <w:rFonts w:ascii="Helvetica" w:hAnsi="Helvetica"/>
                <w:sz w:val="24"/>
                <w:szCs w:val="24"/>
              </w:rPr>
            </w:pPr>
          </w:p>
        </w:tc>
        <w:tc>
          <w:tcPr>
            <w:tcW w:w="1075" w:type="dxa"/>
          </w:tcPr>
          <w:p w14:paraId="293FCA46" w14:textId="26B9D0FE" w:rsidR="00BE63A9" w:rsidRPr="00BE63A9" w:rsidRDefault="00AE05D4" w:rsidP="00E37F6E">
            <w:pPr>
              <w:rPr>
                <w:rFonts w:ascii="Helvetica" w:hAnsi="Helvetica"/>
                <w:sz w:val="24"/>
                <w:szCs w:val="24"/>
              </w:rPr>
            </w:pPr>
            <w:r>
              <w:rPr>
                <w:rFonts w:ascii="Helvetica" w:hAnsi="Helvetica"/>
                <w:sz w:val="24"/>
                <w:szCs w:val="24"/>
              </w:rPr>
              <w:fldChar w:fldCharType="begin">
                <w:ffData>
                  <w:name w:val="Text19"/>
                  <w:enabled/>
                  <w:calcOnExit w:val="0"/>
                  <w:textInput/>
                </w:ffData>
              </w:fldChar>
            </w:r>
            <w:bookmarkStart w:id="18" w:name="Text19"/>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18"/>
          </w:p>
        </w:tc>
        <w:tc>
          <w:tcPr>
            <w:tcW w:w="3686" w:type="dxa"/>
          </w:tcPr>
          <w:p w14:paraId="35EC051E" w14:textId="5A7C35DC" w:rsidR="00BE63A9"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20"/>
                  <w:enabled/>
                  <w:calcOnExit w:val="0"/>
                  <w:textInput/>
                </w:ffData>
              </w:fldChar>
            </w:r>
            <w:bookmarkStart w:id="19" w:name="Text20"/>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19"/>
          </w:p>
        </w:tc>
        <w:tc>
          <w:tcPr>
            <w:tcW w:w="3544" w:type="dxa"/>
          </w:tcPr>
          <w:p w14:paraId="386A3F25" w14:textId="6D9AB370" w:rsidR="00BE63A9"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21"/>
                  <w:enabled/>
                  <w:calcOnExit w:val="0"/>
                  <w:textInput/>
                </w:ffData>
              </w:fldChar>
            </w:r>
            <w:bookmarkStart w:id="20" w:name="Text21"/>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0"/>
          </w:p>
        </w:tc>
      </w:tr>
      <w:tr w:rsidR="00A1697D" w:rsidRPr="00BE63A9" w14:paraId="3F175101" w14:textId="77777777" w:rsidTr="00BE63A9">
        <w:tc>
          <w:tcPr>
            <w:tcW w:w="5724" w:type="dxa"/>
          </w:tcPr>
          <w:p w14:paraId="4200B0D1" w14:textId="77777777" w:rsidR="00A1697D" w:rsidRDefault="00A1697D" w:rsidP="00E37F6E">
            <w:pPr>
              <w:rPr>
                <w:rFonts w:ascii="Helvetica" w:hAnsi="Helvetica"/>
                <w:sz w:val="24"/>
                <w:szCs w:val="24"/>
              </w:rPr>
            </w:pPr>
            <w:r>
              <w:rPr>
                <w:rFonts w:ascii="Helvetica" w:hAnsi="Helvetica"/>
                <w:sz w:val="24"/>
                <w:szCs w:val="24"/>
              </w:rPr>
              <w:t>There are written guidelines regarding e-safety</w:t>
            </w:r>
          </w:p>
          <w:p w14:paraId="6D86E9C0" w14:textId="77777777" w:rsidR="00A1697D" w:rsidRDefault="00A1697D" w:rsidP="00E37F6E">
            <w:pPr>
              <w:rPr>
                <w:rFonts w:ascii="Helvetica" w:hAnsi="Helvetica"/>
                <w:sz w:val="24"/>
                <w:szCs w:val="24"/>
              </w:rPr>
            </w:pPr>
          </w:p>
          <w:p w14:paraId="3D78DA27" w14:textId="38C4B600" w:rsidR="00E04F7E" w:rsidRPr="00BE63A9" w:rsidRDefault="00E04F7E" w:rsidP="00E37F6E">
            <w:pPr>
              <w:rPr>
                <w:rFonts w:ascii="Helvetica" w:hAnsi="Helvetica"/>
                <w:sz w:val="24"/>
                <w:szCs w:val="24"/>
              </w:rPr>
            </w:pPr>
          </w:p>
        </w:tc>
        <w:tc>
          <w:tcPr>
            <w:tcW w:w="1075" w:type="dxa"/>
          </w:tcPr>
          <w:p w14:paraId="6055E116" w14:textId="03F01A27" w:rsidR="00A1697D" w:rsidRPr="00BE63A9" w:rsidRDefault="00AE05D4" w:rsidP="00E37F6E">
            <w:pPr>
              <w:rPr>
                <w:rFonts w:ascii="Helvetica" w:hAnsi="Helvetica"/>
                <w:sz w:val="24"/>
                <w:szCs w:val="24"/>
              </w:rPr>
            </w:pPr>
            <w:r>
              <w:rPr>
                <w:rFonts w:ascii="Helvetica" w:hAnsi="Helvetica"/>
                <w:sz w:val="24"/>
                <w:szCs w:val="24"/>
              </w:rPr>
              <w:fldChar w:fldCharType="begin">
                <w:ffData>
                  <w:name w:val="Text22"/>
                  <w:enabled/>
                  <w:calcOnExit w:val="0"/>
                  <w:textInput/>
                </w:ffData>
              </w:fldChar>
            </w:r>
            <w:bookmarkStart w:id="21" w:name="Text22"/>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1"/>
          </w:p>
        </w:tc>
        <w:tc>
          <w:tcPr>
            <w:tcW w:w="3686" w:type="dxa"/>
          </w:tcPr>
          <w:p w14:paraId="59A8E2E8" w14:textId="512DF169" w:rsidR="00A1697D"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23"/>
                  <w:enabled/>
                  <w:calcOnExit w:val="0"/>
                  <w:textInput/>
                </w:ffData>
              </w:fldChar>
            </w:r>
            <w:bookmarkStart w:id="22" w:name="Text23"/>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2"/>
          </w:p>
        </w:tc>
        <w:tc>
          <w:tcPr>
            <w:tcW w:w="3544" w:type="dxa"/>
          </w:tcPr>
          <w:p w14:paraId="3F15B6EC" w14:textId="0E235B3A" w:rsidR="00A1697D"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24"/>
                  <w:enabled/>
                  <w:calcOnExit w:val="0"/>
                  <w:textInput/>
                </w:ffData>
              </w:fldChar>
            </w:r>
            <w:bookmarkStart w:id="23" w:name="Text24"/>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3"/>
          </w:p>
        </w:tc>
      </w:tr>
      <w:tr w:rsidR="00BE63A9" w:rsidRPr="00BE63A9" w14:paraId="0809EEAC" w14:textId="416A9E38" w:rsidTr="00BE63A9">
        <w:tc>
          <w:tcPr>
            <w:tcW w:w="5724" w:type="dxa"/>
          </w:tcPr>
          <w:p w14:paraId="2D9919CC" w14:textId="77777777" w:rsidR="00BE63A9" w:rsidRDefault="00BE63A9" w:rsidP="00E37F6E">
            <w:pPr>
              <w:rPr>
                <w:rFonts w:ascii="Helvetica" w:hAnsi="Helvetica"/>
                <w:sz w:val="24"/>
                <w:szCs w:val="24"/>
              </w:rPr>
            </w:pPr>
            <w:r w:rsidRPr="00BE63A9">
              <w:rPr>
                <w:rFonts w:ascii="Helvetica" w:hAnsi="Helvetica"/>
                <w:sz w:val="24"/>
                <w:szCs w:val="24"/>
              </w:rPr>
              <w:t xml:space="preserve">All members of staff and volunteers have received training on safeguarding. </w:t>
            </w:r>
          </w:p>
          <w:p w14:paraId="1A7A1C64" w14:textId="77777777" w:rsidR="00A1697D" w:rsidRDefault="00A1697D" w:rsidP="00E37F6E">
            <w:pPr>
              <w:rPr>
                <w:rFonts w:ascii="Helvetica" w:hAnsi="Helvetica"/>
                <w:sz w:val="24"/>
                <w:szCs w:val="24"/>
              </w:rPr>
            </w:pPr>
          </w:p>
          <w:p w14:paraId="1AECC338" w14:textId="6BC25D17" w:rsidR="00E04F7E" w:rsidRPr="00BE63A9" w:rsidRDefault="00E04F7E" w:rsidP="00E37F6E">
            <w:pPr>
              <w:rPr>
                <w:rFonts w:ascii="Helvetica" w:hAnsi="Helvetica"/>
                <w:sz w:val="24"/>
                <w:szCs w:val="24"/>
              </w:rPr>
            </w:pPr>
          </w:p>
        </w:tc>
        <w:tc>
          <w:tcPr>
            <w:tcW w:w="1075" w:type="dxa"/>
          </w:tcPr>
          <w:p w14:paraId="514F0A01" w14:textId="484DAD9F" w:rsidR="00BE63A9" w:rsidRPr="00BE63A9" w:rsidRDefault="00AE05D4" w:rsidP="00E37F6E">
            <w:pPr>
              <w:rPr>
                <w:rFonts w:ascii="Helvetica" w:hAnsi="Helvetica"/>
                <w:sz w:val="24"/>
                <w:szCs w:val="24"/>
              </w:rPr>
            </w:pPr>
            <w:r>
              <w:rPr>
                <w:rFonts w:ascii="Helvetica" w:hAnsi="Helvetica"/>
                <w:sz w:val="24"/>
                <w:szCs w:val="24"/>
              </w:rPr>
              <w:fldChar w:fldCharType="begin">
                <w:ffData>
                  <w:name w:val="Text25"/>
                  <w:enabled/>
                  <w:calcOnExit w:val="0"/>
                  <w:textInput/>
                </w:ffData>
              </w:fldChar>
            </w:r>
            <w:bookmarkStart w:id="24" w:name="Text25"/>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4"/>
          </w:p>
        </w:tc>
        <w:tc>
          <w:tcPr>
            <w:tcW w:w="3686" w:type="dxa"/>
          </w:tcPr>
          <w:p w14:paraId="6AAEC2DA" w14:textId="42D88AA9" w:rsidR="00BE63A9"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26"/>
                  <w:enabled/>
                  <w:calcOnExit w:val="0"/>
                  <w:textInput/>
                </w:ffData>
              </w:fldChar>
            </w:r>
            <w:bookmarkStart w:id="25" w:name="Text26"/>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5"/>
          </w:p>
        </w:tc>
        <w:tc>
          <w:tcPr>
            <w:tcW w:w="3544" w:type="dxa"/>
          </w:tcPr>
          <w:p w14:paraId="3244AD07" w14:textId="472EBABE" w:rsidR="00BE63A9"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27"/>
                  <w:enabled/>
                  <w:calcOnExit w:val="0"/>
                  <w:textInput/>
                </w:ffData>
              </w:fldChar>
            </w:r>
            <w:bookmarkStart w:id="26" w:name="Text27"/>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6"/>
          </w:p>
        </w:tc>
      </w:tr>
      <w:tr w:rsidR="00BE63A9" w:rsidRPr="00BE63A9" w14:paraId="66F9715A" w14:textId="7406BE35" w:rsidTr="00BE63A9">
        <w:tc>
          <w:tcPr>
            <w:tcW w:w="5724" w:type="dxa"/>
          </w:tcPr>
          <w:p w14:paraId="177FFC16" w14:textId="77777777" w:rsidR="00A1697D" w:rsidRDefault="00BE63A9" w:rsidP="00E37F6E">
            <w:pPr>
              <w:rPr>
                <w:rFonts w:ascii="Helvetica" w:hAnsi="Helvetica"/>
                <w:sz w:val="24"/>
                <w:szCs w:val="24"/>
              </w:rPr>
            </w:pPr>
            <w:r w:rsidRPr="00BE63A9">
              <w:rPr>
                <w:rFonts w:ascii="Helvetica" w:hAnsi="Helvetica"/>
                <w:sz w:val="24"/>
                <w:szCs w:val="24"/>
              </w:rPr>
              <w:t xml:space="preserve">There is an appropriate process for reporting and responding to </w:t>
            </w:r>
            <w:r w:rsidR="00A1697D">
              <w:rPr>
                <w:rFonts w:ascii="Helvetica" w:hAnsi="Helvetica"/>
                <w:sz w:val="24"/>
                <w:szCs w:val="24"/>
              </w:rPr>
              <w:t>safeguarding</w:t>
            </w:r>
            <w:r w:rsidRPr="00BE63A9">
              <w:rPr>
                <w:rFonts w:ascii="Helvetica" w:hAnsi="Helvetica"/>
                <w:sz w:val="24"/>
                <w:szCs w:val="24"/>
              </w:rPr>
              <w:t xml:space="preserve"> incidents and concerns</w:t>
            </w:r>
          </w:p>
          <w:p w14:paraId="20548EDD" w14:textId="5B87AD9C" w:rsidR="00E04F7E" w:rsidRPr="00BE63A9" w:rsidRDefault="00BE63A9" w:rsidP="00E37F6E">
            <w:pPr>
              <w:rPr>
                <w:rFonts w:ascii="Helvetica" w:hAnsi="Helvetica"/>
                <w:sz w:val="24"/>
                <w:szCs w:val="24"/>
              </w:rPr>
            </w:pPr>
            <w:r w:rsidRPr="00BE63A9">
              <w:rPr>
                <w:rFonts w:ascii="Helvetica" w:hAnsi="Helvetica"/>
                <w:sz w:val="24"/>
                <w:szCs w:val="24"/>
              </w:rPr>
              <w:t xml:space="preserve"> </w:t>
            </w:r>
          </w:p>
        </w:tc>
        <w:tc>
          <w:tcPr>
            <w:tcW w:w="1075" w:type="dxa"/>
          </w:tcPr>
          <w:p w14:paraId="5AA13036" w14:textId="158FDB97" w:rsidR="00BE63A9" w:rsidRPr="00BE63A9" w:rsidRDefault="00AE05D4" w:rsidP="00E37F6E">
            <w:pPr>
              <w:rPr>
                <w:rFonts w:ascii="Helvetica" w:hAnsi="Helvetica"/>
                <w:sz w:val="24"/>
                <w:szCs w:val="24"/>
              </w:rPr>
            </w:pPr>
            <w:r>
              <w:rPr>
                <w:rFonts w:ascii="Helvetica" w:hAnsi="Helvetica"/>
                <w:sz w:val="24"/>
                <w:szCs w:val="24"/>
              </w:rPr>
              <w:fldChar w:fldCharType="begin">
                <w:ffData>
                  <w:name w:val="Text28"/>
                  <w:enabled/>
                  <w:calcOnExit w:val="0"/>
                  <w:textInput/>
                </w:ffData>
              </w:fldChar>
            </w:r>
            <w:bookmarkStart w:id="27" w:name="Text28"/>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7"/>
          </w:p>
        </w:tc>
        <w:tc>
          <w:tcPr>
            <w:tcW w:w="3686" w:type="dxa"/>
          </w:tcPr>
          <w:p w14:paraId="6FD59AF9" w14:textId="2D7907FF" w:rsidR="00BE63A9"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29"/>
                  <w:enabled/>
                  <w:calcOnExit w:val="0"/>
                  <w:textInput/>
                </w:ffData>
              </w:fldChar>
            </w:r>
            <w:bookmarkStart w:id="28" w:name="Text29"/>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8"/>
          </w:p>
        </w:tc>
        <w:tc>
          <w:tcPr>
            <w:tcW w:w="3544" w:type="dxa"/>
          </w:tcPr>
          <w:p w14:paraId="41BBE1BA" w14:textId="6683A921" w:rsidR="00BE63A9"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30"/>
                  <w:enabled/>
                  <w:calcOnExit w:val="0"/>
                  <w:textInput/>
                </w:ffData>
              </w:fldChar>
            </w:r>
            <w:bookmarkStart w:id="29" w:name="Text30"/>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9"/>
          </w:p>
        </w:tc>
      </w:tr>
      <w:tr w:rsidR="00BE63A9" w:rsidRPr="00BE63A9" w14:paraId="6A67711F" w14:textId="21FCC49B" w:rsidTr="00BE63A9">
        <w:tc>
          <w:tcPr>
            <w:tcW w:w="5724" w:type="dxa"/>
          </w:tcPr>
          <w:p w14:paraId="438AF530" w14:textId="77777777" w:rsidR="00BE63A9" w:rsidRDefault="00A1697D" w:rsidP="00E37F6E">
            <w:pPr>
              <w:rPr>
                <w:rFonts w:ascii="Helvetica" w:hAnsi="Helvetica"/>
                <w:sz w:val="24"/>
                <w:szCs w:val="24"/>
              </w:rPr>
            </w:pPr>
            <w:r>
              <w:rPr>
                <w:rFonts w:ascii="Helvetica" w:hAnsi="Helvetica"/>
                <w:sz w:val="24"/>
                <w:szCs w:val="24"/>
              </w:rPr>
              <w:t>S</w:t>
            </w:r>
            <w:r w:rsidR="00BE63A9" w:rsidRPr="00BE63A9">
              <w:rPr>
                <w:rFonts w:ascii="Helvetica" w:hAnsi="Helvetica"/>
                <w:sz w:val="24"/>
                <w:szCs w:val="24"/>
              </w:rPr>
              <w:t xml:space="preserve">afeguards are integrated with and actively managed into existing business processes and systems (strategic planning, budgeting, recruitment, programme cycle management, performance management, procurement, etc.) to ensure safeguarding is a feature of all key aspects of operations </w:t>
            </w:r>
          </w:p>
          <w:p w14:paraId="23D98246" w14:textId="23F6864D" w:rsidR="00A1697D" w:rsidRPr="00BE63A9" w:rsidRDefault="00A1697D" w:rsidP="00E37F6E">
            <w:pPr>
              <w:rPr>
                <w:rFonts w:ascii="Helvetica" w:hAnsi="Helvetica"/>
                <w:sz w:val="24"/>
                <w:szCs w:val="24"/>
              </w:rPr>
            </w:pPr>
          </w:p>
        </w:tc>
        <w:tc>
          <w:tcPr>
            <w:tcW w:w="1075" w:type="dxa"/>
          </w:tcPr>
          <w:p w14:paraId="63D69E71" w14:textId="4B0BE959" w:rsidR="00BE63A9" w:rsidRPr="00BE63A9" w:rsidRDefault="00AE05D4" w:rsidP="00E37F6E">
            <w:pPr>
              <w:rPr>
                <w:rFonts w:ascii="Helvetica" w:hAnsi="Helvetica"/>
                <w:sz w:val="24"/>
                <w:szCs w:val="24"/>
              </w:rPr>
            </w:pPr>
            <w:r>
              <w:rPr>
                <w:rFonts w:ascii="Helvetica" w:hAnsi="Helvetica"/>
                <w:sz w:val="24"/>
                <w:szCs w:val="24"/>
              </w:rPr>
              <w:fldChar w:fldCharType="begin">
                <w:ffData>
                  <w:name w:val="Text31"/>
                  <w:enabled/>
                  <w:calcOnExit w:val="0"/>
                  <w:textInput/>
                </w:ffData>
              </w:fldChar>
            </w:r>
            <w:bookmarkStart w:id="30" w:name="Text31"/>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30"/>
          </w:p>
        </w:tc>
        <w:tc>
          <w:tcPr>
            <w:tcW w:w="3686" w:type="dxa"/>
          </w:tcPr>
          <w:p w14:paraId="4EC6A171" w14:textId="26434866" w:rsidR="00BE63A9"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32"/>
                  <w:enabled/>
                  <w:calcOnExit w:val="0"/>
                  <w:textInput/>
                </w:ffData>
              </w:fldChar>
            </w:r>
            <w:bookmarkStart w:id="31" w:name="Text32"/>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31"/>
          </w:p>
        </w:tc>
        <w:tc>
          <w:tcPr>
            <w:tcW w:w="3544" w:type="dxa"/>
          </w:tcPr>
          <w:p w14:paraId="790F3B68" w14:textId="13B0D97A" w:rsidR="00BE63A9"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33"/>
                  <w:enabled/>
                  <w:calcOnExit w:val="0"/>
                  <w:textInput/>
                </w:ffData>
              </w:fldChar>
            </w:r>
            <w:bookmarkStart w:id="32" w:name="Text33"/>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32"/>
          </w:p>
        </w:tc>
      </w:tr>
      <w:tr w:rsidR="00BE63A9" w:rsidRPr="00BE63A9" w14:paraId="51EBC1BB" w14:textId="327C11E0" w:rsidTr="00BE63A9">
        <w:tc>
          <w:tcPr>
            <w:tcW w:w="5724" w:type="dxa"/>
          </w:tcPr>
          <w:p w14:paraId="66ADB93A" w14:textId="77777777" w:rsidR="00995CB5" w:rsidRDefault="00BE63A9" w:rsidP="0023045E">
            <w:pPr>
              <w:rPr>
                <w:rFonts w:ascii="Helvetica" w:hAnsi="Helvetica"/>
                <w:sz w:val="24"/>
                <w:szCs w:val="24"/>
              </w:rPr>
            </w:pPr>
            <w:r w:rsidRPr="00BE63A9">
              <w:rPr>
                <w:rFonts w:ascii="Helvetica" w:hAnsi="Helvetica"/>
                <w:sz w:val="24"/>
                <w:szCs w:val="24"/>
              </w:rPr>
              <w:t>The organisation monitors and reviews its safeguarding measures</w:t>
            </w:r>
            <w:r w:rsidR="00A1697D">
              <w:rPr>
                <w:rFonts w:ascii="Helvetica" w:hAnsi="Helvetica"/>
                <w:sz w:val="24"/>
                <w:szCs w:val="24"/>
              </w:rPr>
              <w:t xml:space="preserve"> and policy</w:t>
            </w:r>
            <w:r w:rsidR="00995CB5">
              <w:rPr>
                <w:rFonts w:ascii="Helvetica" w:hAnsi="Helvetica"/>
                <w:sz w:val="24"/>
                <w:szCs w:val="24"/>
              </w:rPr>
              <w:t xml:space="preserve"> </w:t>
            </w:r>
          </w:p>
          <w:p w14:paraId="44AD92F6" w14:textId="23E36BDD" w:rsidR="0023045E" w:rsidRPr="00BE63A9" w:rsidRDefault="0023045E" w:rsidP="0023045E">
            <w:pPr>
              <w:rPr>
                <w:rFonts w:ascii="Helvetica" w:hAnsi="Helvetica"/>
                <w:sz w:val="24"/>
                <w:szCs w:val="24"/>
              </w:rPr>
            </w:pPr>
          </w:p>
        </w:tc>
        <w:tc>
          <w:tcPr>
            <w:tcW w:w="1075" w:type="dxa"/>
          </w:tcPr>
          <w:p w14:paraId="70F50BCD" w14:textId="16299DDA" w:rsidR="00BE63A9" w:rsidRPr="00BE63A9" w:rsidRDefault="00AE05D4" w:rsidP="00E37F6E">
            <w:pPr>
              <w:rPr>
                <w:rFonts w:ascii="Helvetica" w:hAnsi="Helvetica"/>
                <w:sz w:val="24"/>
                <w:szCs w:val="24"/>
              </w:rPr>
            </w:pPr>
            <w:r>
              <w:rPr>
                <w:rFonts w:ascii="Helvetica" w:hAnsi="Helvetica"/>
                <w:sz w:val="24"/>
                <w:szCs w:val="24"/>
              </w:rPr>
              <w:fldChar w:fldCharType="begin">
                <w:ffData>
                  <w:name w:val="Text34"/>
                  <w:enabled/>
                  <w:calcOnExit w:val="0"/>
                  <w:textInput/>
                </w:ffData>
              </w:fldChar>
            </w:r>
            <w:bookmarkStart w:id="33" w:name="Text34"/>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33"/>
          </w:p>
        </w:tc>
        <w:tc>
          <w:tcPr>
            <w:tcW w:w="3686" w:type="dxa"/>
          </w:tcPr>
          <w:p w14:paraId="157036C1" w14:textId="1ED72DA4" w:rsidR="00BE63A9"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35"/>
                  <w:enabled/>
                  <w:calcOnExit w:val="0"/>
                  <w:textInput/>
                </w:ffData>
              </w:fldChar>
            </w:r>
            <w:bookmarkStart w:id="34" w:name="Text35"/>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34"/>
          </w:p>
        </w:tc>
        <w:tc>
          <w:tcPr>
            <w:tcW w:w="3544" w:type="dxa"/>
          </w:tcPr>
          <w:p w14:paraId="5CC67AFE" w14:textId="7B6F6AD1" w:rsidR="00BE63A9" w:rsidRPr="00AA362C" w:rsidRDefault="00AE05D4" w:rsidP="00BE63A9">
            <w:pPr>
              <w:tabs>
                <w:tab w:val="left" w:pos="1026"/>
              </w:tabs>
              <w:rPr>
                <w:rFonts w:ascii="Helvetica" w:hAnsi="Helvetica"/>
                <w:sz w:val="24"/>
                <w:szCs w:val="24"/>
              </w:rPr>
            </w:pPr>
            <w:r>
              <w:rPr>
                <w:rFonts w:ascii="Helvetica" w:hAnsi="Helvetica"/>
                <w:sz w:val="24"/>
                <w:szCs w:val="24"/>
              </w:rPr>
              <w:fldChar w:fldCharType="begin">
                <w:ffData>
                  <w:name w:val="Text36"/>
                  <w:enabled/>
                  <w:calcOnExit w:val="0"/>
                  <w:textInput/>
                </w:ffData>
              </w:fldChar>
            </w:r>
            <w:bookmarkStart w:id="35" w:name="Text36"/>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35"/>
          </w:p>
        </w:tc>
      </w:tr>
    </w:tbl>
    <w:p w14:paraId="0D460AA1" w14:textId="77777777" w:rsidR="0023045E" w:rsidRPr="00BE63A9" w:rsidRDefault="0023045E" w:rsidP="00E04F7E">
      <w:pPr>
        <w:rPr>
          <w:rFonts w:ascii="Helvetica" w:hAnsi="Helvetica"/>
          <w:sz w:val="24"/>
          <w:szCs w:val="24"/>
        </w:rPr>
      </w:pPr>
    </w:p>
    <w:sectPr w:rsidR="0023045E" w:rsidRPr="00BE63A9" w:rsidSect="00CE2210">
      <w:headerReference w:type="default" r:id="rId9"/>
      <w:footerReference w:type="default" r:id="rId10"/>
      <w:headerReference w:type="first" r:id="rId11"/>
      <w:pgSz w:w="16838" w:h="11906" w:orient="landscape"/>
      <w:pgMar w:top="907" w:right="1440" w:bottom="0"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C071" w14:textId="77777777" w:rsidR="002E6BB9" w:rsidRDefault="002E6BB9" w:rsidP="00B54D81">
      <w:pPr>
        <w:spacing w:after="0" w:line="240" w:lineRule="auto"/>
      </w:pPr>
      <w:r>
        <w:separator/>
      </w:r>
    </w:p>
  </w:endnote>
  <w:endnote w:type="continuationSeparator" w:id="0">
    <w:p w14:paraId="706A9D58" w14:textId="77777777" w:rsidR="002E6BB9" w:rsidRDefault="002E6BB9" w:rsidP="00B5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EF67" w14:textId="7A4F0D84" w:rsidR="009809F8" w:rsidRDefault="009809F8" w:rsidP="00507F3C">
    <w:pPr>
      <w:pStyle w:val="Footer"/>
      <w:rPr>
        <w:color w:val="EB0180"/>
      </w:rPr>
    </w:pPr>
  </w:p>
  <w:p w14:paraId="2B6CA506" w14:textId="33A665E8" w:rsidR="00227E9F" w:rsidRDefault="00227E9F" w:rsidP="00507F3C">
    <w:pPr>
      <w:pStyle w:val="Footer"/>
      <w:rPr>
        <w:color w:val="EB0180"/>
      </w:rPr>
    </w:pPr>
  </w:p>
  <w:p w14:paraId="4EB07B90" w14:textId="515E761B" w:rsidR="006035B5" w:rsidRPr="00015622" w:rsidRDefault="006035B5" w:rsidP="006035B5">
    <w:pPr>
      <w:pStyle w:val="Footer"/>
      <w:rPr>
        <w:rFonts w:ascii="Helvetica" w:hAnsi="Helvetica"/>
        <w:color w:val="EB0180"/>
        <w:sz w:val="20"/>
      </w:rPr>
    </w:pPr>
    <w:r w:rsidRPr="00015622">
      <w:rPr>
        <w:rFonts w:ascii="Helvetica" w:hAnsi="Helvetica"/>
        <w:color w:val="EB0180"/>
        <w:sz w:val="20"/>
      </w:rPr>
      <w:t xml:space="preserve"> </w:t>
    </w:r>
  </w:p>
  <w:p w14:paraId="63813042" w14:textId="2101BAEA" w:rsidR="006035B5" w:rsidRDefault="006035B5" w:rsidP="006035B5">
    <w:pPr>
      <w:pStyle w:val="Footer"/>
    </w:pPr>
  </w:p>
  <w:p w14:paraId="150C98BE" w14:textId="0E9B77C6" w:rsidR="00507F3C" w:rsidRPr="00015622" w:rsidRDefault="00507F3C" w:rsidP="00507F3C">
    <w:pPr>
      <w:pStyle w:val="Footer"/>
      <w:rPr>
        <w:rFonts w:ascii="Helvetica" w:hAnsi="Helvetica"/>
        <w:color w:val="EB0180"/>
        <w:sz w:val="20"/>
      </w:rPr>
    </w:pPr>
  </w:p>
  <w:p w14:paraId="3692B27B" w14:textId="169D9BC9" w:rsidR="00507F3C" w:rsidRDefault="00507F3C">
    <w:pPr>
      <w:pStyle w:val="Footer"/>
    </w:pPr>
  </w:p>
  <w:p w14:paraId="40135F81" w14:textId="77777777" w:rsidR="00507F3C" w:rsidRDefault="0050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B1D3" w14:textId="77777777" w:rsidR="002E6BB9" w:rsidRDefault="002E6BB9" w:rsidP="00B54D81">
      <w:pPr>
        <w:spacing w:after="0" w:line="240" w:lineRule="auto"/>
      </w:pPr>
      <w:r>
        <w:separator/>
      </w:r>
    </w:p>
  </w:footnote>
  <w:footnote w:type="continuationSeparator" w:id="0">
    <w:p w14:paraId="2B4011D3" w14:textId="77777777" w:rsidR="002E6BB9" w:rsidRDefault="002E6BB9" w:rsidP="00B5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02AB" w14:textId="5DB74448" w:rsidR="00E04F7E" w:rsidRDefault="00E04F7E">
    <w:pPr>
      <w:pStyle w:val="Header"/>
    </w:pPr>
  </w:p>
  <w:p w14:paraId="684C4E54" w14:textId="5AAC1752" w:rsidR="00B54D81" w:rsidRDefault="00B54D81" w:rsidP="00E04F7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8D74" w14:textId="4BAA9232" w:rsidR="00E04F7E" w:rsidRDefault="00CE2210" w:rsidP="00E04F7E">
    <w:pPr>
      <w:pStyle w:val="Header"/>
      <w:jc w:val="right"/>
    </w:pPr>
    <w:r>
      <w:rPr>
        <w:noProof/>
      </w:rPr>
      <w:drawing>
        <wp:inline distT="0" distB="0" distL="0" distR="0" wp14:anchorId="69B75989" wp14:editId="74DD6AE1">
          <wp:extent cx="3541395" cy="843105"/>
          <wp:effectExtent l="0" t="0" r="1905"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55092" cy="8463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cumentProtection w:edit="forms" w:enforcement="1" w:cryptProviderType="rsaAES" w:cryptAlgorithmClass="hash" w:cryptAlgorithmType="typeAny" w:cryptAlgorithmSid="14" w:cryptSpinCount="100000" w:hash="HegtKDJaFQoXN6XGAczEiMtAYl5P70RksEYk9YQJHutpEO00XvwBpHngQipWaK05he5Iq7+Xcf3l4pEufaSRCw==" w:salt="6p0rTf5J90SZReUjYdSTC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DF"/>
    <w:rsid w:val="00090587"/>
    <w:rsid w:val="00227E9F"/>
    <w:rsid w:val="0023045E"/>
    <w:rsid w:val="002449FD"/>
    <w:rsid w:val="002818EB"/>
    <w:rsid w:val="002A2172"/>
    <w:rsid w:val="002E6BB9"/>
    <w:rsid w:val="003F4F15"/>
    <w:rsid w:val="00432CED"/>
    <w:rsid w:val="004C4353"/>
    <w:rsid w:val="00507F3C"/>
    <w:rsid w:val="005A0754"/>
    <w:rsid w:val="006035B5"/>
    <w:rsid w:val="00667EEC"/>
    <w:rsid w:val="006C429E"/>
    <w:rsid w:val="006F48FB"/>
    <w:rsid w:val="008922A1"/>
    <w:rsid w:val="008A1659"/>
    <w:rsid w:val="008B7C82"/>
    <w:rsid w:val="008E5776"/>
    <w:rsid w:val="009809F8"/>
    <w:rsid w:val="00995CB5"/>
    <w:rsid w:val="009C170F"/>
    <w:rsid w:val="00A1697D"/>
    <w:rsid w:val="00A67C12"/>
    <w:rsid w:val="00AA362C"/>
    <w:rsid w:val="00AE05D4"/>
    <w:rsid w:val="00B54D81"/>
    <w:rsid w:val="00BE63A9"/>
    <w:rsid w:val="00C31E69"/>
    <w:rsid w:val="00CE2210"/>
    <w:rsid w:val="00D009DF"/>
    <w:rsid w:val="00D44C53"/>
    <w:rsid w:val="00DE1CEA"/>
    <w:rsid w:val="00E04F7E"/>
    <w:rsid w:val="00E70F96"/>
    <w:rsid w:val="00ED1355"/>
    <w:rsid w:val="00EE33DF"/>
    <w:rsid w:val="00FA6495"/>
    <w:rsid w:val="00FB1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537ED5"/>
  <w15:chartTrackingRefBased/>
  <w15:docId w15:val="{D700E661-40C3-44E3-9340-406EE8F5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33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3D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E33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rm-required">
    <w:name w:val="form-required"/>
    <w:basedOn w:val="DefaultParagraphFont"/>
    <w:rsid w:val="00EE33DF"/>
  </w:style>
  <w:style w:type="paragraph" w:styleId="z-TopofForm">
    <w:name w:val="HTML Top of Form"/>
    <w:basedOn w:val="Normal"/>
    <w:next w:val="Normal"/>
    <w:link w:val="z-TopofFormChar"/>
    <w:hidden/>
    <w:uiPriority w:val="99"/>
    <w:semiHidden/>
    <w:unhideWhenUsed/>
    <w:rsid w:val="005A075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A07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A075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A0754"/>
    <w:rPr>
      <w:rFonts w:ascii="Arial" w:hAnsi="Arial" w:cs="Arial"/>
      <w:vanish/>
      <w:sz w:val="16"/>
      <w:szCs w:val="16"/>
    </w:rPr>
  </w:style>
  <w:style w:type="table" w:styleId="TableGrid">
    <w:name w:val="Table Grid"/>
    <w:basedOn w:val="TableNormal"/>
    <w:uiPriority w:val="39"/>
    <w:rsid w:val="00BE6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D81"/>
  </w:style>
  <w:style w:type="paragraph" w:styleId="Footer">
    <w:name w:val="footer"/>
    <w:basedOn w:val="Normal"/>
    <w:link w:val="FooterChar"/>
    <w:uiPriority w:val="99"/>
    <w:unhideWhenUsed/>
    <w:rsid w:val="00B54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D81"/>
  </w:style>
  <w:style w:type="character" w:styleId="Hyperlink">
    <w:name w:val="Hyperlink"/>
    <w:basedOn w:val="DefaultParagraphFont"/>
    <w:uiPriority w:val="99"/>
    <w:unhideWhenUsed/>
    <w:rsid w:val="00507F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7324">
      <w:bodyDiv w:val="1"/>
      <w:marLeft w:val="0"/>
      <w:marRight w:val="0"/>
      <w:marTop w:val="0"/>
      <w:marBottom w:val="0"/>
      <w:divBdr>
        <w:top w:val="none" w:sz="0" w:space="0" w:color="auto"/>
        <w:left w:val="none" w:sz="0" w:space="0" w:color="auto"/>
        <w:bottom w:val="none" w:sz="0" w:space="0" w:color="auto"/>
        <w:right w:val="none" w:sz="0" w:space="0" w:color="auto"/>
      </w:divBdr>
      <w:divsChild>
        <w:div w:id="481116490">
          <w:marLeft w:val="0"/>
          <w:marRight w:val="0"/>
          <w:marTop w:val="0"/>
          <w:marBottom w:val="0"/>
          <w:divBdr>
            <w:top w:val="none" w:sz="0" w:space="0" w:color="auto"/>
            <w:left w:val="none" w:sz="0" w:space="0" w:color="auto"/>
            <w:bottom w:val="none" w:sz="0" w:space="0" w:color="auto"/>
            <w:right w:val="none" w:sz="0" w:space="0" w:color="auto"/>
          </w:divBdr>
          <w:divsChild>
            <w:div w:id="579024383">
              <w:marLeft w:val="0"/>
              <w:marRight w:val="0"/>
              <w:marTop w:val="0"/>
              <w:marBottom w:val="0"/>
              <w:divBdr>
                <w:top w:val="none" w:sz="0" w:space="0" w:color="auto"/>
                <w:left w:val="none" w:sz="0" w:space="0" w:color="auto"/>
                <w:bottom w:val="none" w:sz="0" w:space="0" w:color="auto"/>
                <w:right w:val="none" w:sz="0" w:space="0" w:color="auto"/>
              </w:divBdr>
              <w:divsChild>
                <w:div w:id="12342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32692">
          <w:marLeft w:val="0"/>
          <w:marRight w:val="0"/>
          <w:marTop w:val="0"/>
          <w:marBottom w:val="0"/>
          <w:divBdr>
            <w:top w:val="none" w:sz="0" w:space="0" w:color="auto"/>
            <w:left w:val="none" w:sz="0" w:space="0" w:color="auto"/>
            <w:bottom w:val="none" w:sz="0" w:space="0" w:color="auto"/>
            <w:right w:val="none" w:sz="0" w:space="0" w:color="auto"/>
          </w:divBdr>
          <w:divsChild>
            <w:div w:id="600837696">
              <w:marLeft w:val="0"/>
              <w:marRight w:val="0"/>
              <w:marTop w:val="0"/>
              <w:marBottom w:val="0"/>
              <w:divBdr>
                <w:top w:val="none" w:sz="0" w:space="0" w:color="auto"/>
                <w:left w:val="none" w:sz="0" w:space="0" w:color="auto"/>
                <w:bottom w:val="none" w:sz="0" w:space="0" w:color="auto"/>
                <w:right w:val="none" w:sz="0" w:space="0" w:color="auto"/>
              </w:divBdr>
              <w:divsChild>
                <w:div w:id="743189630">
                  <w:marLeft w:val="0"/>
                  <w:marRight w:val="0"/>
                  <w:marTop w:val="0"/>
                  <w:marBottom w:val="0"/>
                  <w:divBdr>
                    <w:top w:val="none" w:sz="0" w:space="0" w:color="auto"/>
                    <w:left w:val="none" w:sz="0" w:space="0" w:color="auto"/>
                    <w:bottom w:val="none" w:sz="0" w:space="0" w:color="auto"/>
                    <w:right w:val="none" w:sz="0" w:space="0" w:color="auto"/>
                  </w:divBdr>
                  <w:divsChild>
                    <w:div w:id="1334145303">
                      <w:marLeft w:val="0"/>
                      <w:marRight w:val="0"/>
                      <w:marTop w:val="0"/>
                      <w:marBottom w:val="0"/>
                      <w:divBdr>
                        <w:top w:val="none" w:sz="0" w:space="0" w:color="auto"/>
                        <w:left w:val="none" w:sz="0" w:space="0" w:color="auto"/>
                        <w:bottom w:val="none" w:sz="0" w:space="0" w:color="auto"/>
                        <w:right w:val="none" w:sz="0" w:space="0" w:color="auto"/>
                      </w:divBdr>
                    </w:div>
                  </w:divsChild>
                </w:div>
                <w:div w:id="581643248">
                  <w:marLeft w:val="0"/>
                  <w:marRight w:val="0"/>
                  <w:marTop w:val="0"/>
                  <w:marBottom w:val="0"/>
                  <w:divBdr>
                    <w:top w:val="none" w:sz="0" w:space="0" w:color="auto"/>
                    <w:left w:val="none" w:sz="0" w:space="0" w:color="auto"/>
                    <w:bottom w:val="none" w:sz="0" w:space="0" w:color="auto"/>
                    <w:right w:val="none" w:sz="0" w:space="0" w:color="auto"/>
                  </w:divBdr>
                  <w:divsChild>
                    <w:div w:id="132407">
                      <w:marLeft w:val="0"/>
                      <w:marRight w:val="0"/>
                      <w:marTop w:val="0"/>
                      <w:marBottom w:val="0"/>
                      <w:divBdr>
                        <w:top w:val="none" w:sz="0" w:space="0" w:color="auto"/>
                        <w:left w:val="none" w:sz="0" w:space="0" w:color="auto"/>
                        <w:bottom w:val="none" w:sz="0" w:space="0" w:color="auto"/>
                        <w:right w:val="none" w:sz="0" w:space="0" w:color="auto"/>
                      </w:divBdr>
                    </w:div>
                  </w:divsChild>
                </w:div>
                <w:div w:id="399446448">
                  <w:marLeft w:val="0"/>
                  <w:marRight w:val="0"/>
                  <w:marTop w:val="0"/>
                  <w:marBottom w:val="0"/>
                  <w:divBdr>
                    <w:top w:val="none" w:sz="0" w:space="0" w:color="auto"/>
                    <w:left w:val="none" w:sz="0" w:space="0" w:color="auto"/>
                    <w:bottom w:val="none" w:sz="0" w:space="0" w:color="auto"/>
                    <w:right w:val="none" w:sz="0" w:space="0" w:color="auto"/>
                  </w:divBdr>
                  <w:divsChild>
                    <w:div w:id="5164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4840">
          <w:marLeft w:val="0"/>
          <w:marRight w:val="0"/>
          <w:marTop w:val="0"/>
          <w:marBottom w:val="0"/>
          <w:divBdr>
            <w:top w:val="none" w:sz="0" w:space="0" w:color="auto"/>
            <w:left w:val="none" w:sz="0" w:space="0" w:color="auto"/>
            <w:bottom w:val="none" w:sz="0" w:space="0" w:color="auto"/>
            <w:right w:val="none" w:sz="0" w:space="0" w:color="auto"/>
          </w:divBdr>
          <w:divsChild>
            <w:div w:id="2083402069">
              <w:marLeft w:val="0"/>
              <w:marRight w:val="0"/>
              <w:marTop w:val="0"/>
              <w:marBottom w:val="0"/>
              <w:divBdr>
                <w:top w:val="none" w:sz="0" w:space="0" w:color="auto"/>
                <w:left w:val="none" w:sz="0" w:space="0" w:color="auto"/>
                <w:bottom w:val="none" w:sz="0" w:space="0" w:color="auto"/>
                <w:right w:val="none" w:sz="0" w:space="0" w:color="auto"/>
              </w:divBdr>
              <w:divsChild>
                <w:div w:id="892891801">
                  <w:marLeft w:val="0"/>
                  <w:marRight w:val="0"/>
                  <w:marTop w:val="0"/>
                  <w:marBottom w:val="0"/>
                  <w:divBdr>
                    <w:top w:val="none" w:sz="0" w:space="0" w:color="auto"/>
                    <w:left w:val="none" w:sz="0" w:space="0" w:color="auto"/>
                    <w:bottom w:val="none" w:sz="0" w:space="0" w:color="auto"/>
                    <w:right w:val="none" w:sz="0" w:space="0" w:color="auto"/>
                  </w:divBdr>
                  <w:divsChild>
                    <w:div w:id="1104768139">
                      <w:marLeft w:val="0"/>
                      <w:marRight w:val="0"/>
                      <w:marTop w:val="0"/>
                      <w:marBottom w:val="0"/>
                      <w:divBdr>
                        <w:top w:val="none" w:sz="0" w:space="0" w:color="auto"/>
                        <w:left w:val="none" w:sz="0" w:space="0" w:color="auto"/>
                        <w:bottom w:val="none" w:sz="0" w:space="0" w:color="auto"/>
                        <w:right w:val="none" w:sz="0" w:space="0" w:color="auto"/>
                      </w:divBdr>
                    </w:div>
                  </w:divsChild>
                </w:div>
                <w:div w:id="2140611502">
                  <w:marLeft w:val="0"/>
                  <w:marRight w:val="0"/>
                  <w:marTop w:val="0"/>
                  <w:marBottom w:val="0"/>
                  <w:divBdr>
                    <w:top w:val="none" w:sz="0" w:space="0" w:color="auto"/>
                    <w:left w:val="none" w:sz="0" w:space="0" w:color="auto"/>
                    <w:bottom w:val="none" w:sz="0" w:space="0" w:color="auto"/>
                    <w:right w:val="none" w:sz="0" w:space="0" w:color="auto"/>
                  </w:divBdr>
                  <w:divsChild>
                    <w:div w:id="42994702">
                      <w:marLeft w:val="0"/>
                      <w:marRight w:val="0"/>
                      <w:marTop w:val="0"/>
                      <w:marBottom w:val="0"/>
                      <w:divBdr>
                        <w:top w:val="none" w:sz="0" w:space="0" w:color="auto"/>
                        <w:left w:val="none" w:sz="0" w:space="0" w:color="auto"/>
                        <w:bottom w:val="none" w:sz="0" w:space="0" w:color="auto"/>
                        <w:right w:val="none" w:sz="0" w:space="0" w:color="auto"/>
                      </w:divBdr>
                    </w:div>
                  </w:divsChild>
                </w:div>
                <w:div w:id="1333994705">
                  <w:marLeft w:val="0"/>
                  <w:marRight w:val="0"/>
                  <w:marTop w:val="0"/>
                  <w:marBottom w:val="0"/>
                  <w:divBdr>
                    <w:top w:val="none" w:sz="0" w:space="0" w:color="auto"/>
                    <w:left w:val="none" w:sz="0" w:space="0" w:color="auto"/>
                    <w:bottom w:val="none" w:sz="0" w:space="0" w:color="auto"/>
                    <w:right w:val="none" w:sz="0" w:space="0" w:color="auto"/>
                  </w:divBdr>
                  <w:divsChild>
                    <w:div w:id="14090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7771">
          <w:marLeft w:val="0"/>
          <w:marRight w:val="0"/>
          <w:marTop w:val="0"/>
          <w:marBottom w:val="0"/>
          <w:divBdr>
            <w:top w:val="none" w:sz="0" w:space="0" w:color="auto"/>
            <w:left w:val="none" w:sz="0" w:space="0" w:color="auto"/>
            <w:bottom w:val="none" w:sz="0" w:space="0" w:color="auto"/>
            <w:right w:val="none" w:sz="0" w:space="0" w:color="auto"/>
          </w:divBdr>
          <w:divsChild>
            <w:div w:id="943614177">
              <w:marLeft w:val="0"/>
              <w:marRight w:val="0"/>
              <w:marTop w:val="0"/>
              <w:marBottom w:val="0"/>
              <w:divBdr>
                <w:top w:val="none" w:sz="0" w:space="0" w:color="auto"/>
                <w:left w:val="none" w:sz="0" w:space="0" w:color="auto"/>
                <w:bottom w:val="none" w:sz="0" w:space="0" w:color="auto"/>
                <w:right w:val="none" w:sz="0" w:space="0" w:color="auto"/>
              </w:divBdr>
              <w:divsChild>
                <w:div w:id="1185636273">
                  <w:marLeft w:val="0"/>
                  <w:marRight w:val="0"/>
                  <w:marTop w:val="0"/>
                  <w:marBottom w:val="0"/>
                  <w:divBdr>
                    <w:top w:val="none" w:sz="0" w:space="0" w:color="auto"/>
                    <w:left w:val="none" w:sz="0" w:space="0" w:color="auto"/>
                    <w:bottom w:val="none" w:sz="0" w:space="0" w:color="auto"/>
                    <w:right w:val="none" w:sz="0" w:space="0" w:color="auto"/>
                  </w:divBdr>
                  <w:divsChild>
                    <w:div w:id="250356216">
                      <w:marLeft w:val="0"/>
                      <w:marRight w:val="0"/>
                      <w:marTop w:val="0"/>
                      <w:marBottom w:val="0"/>
                      <w:divBdr>
                        <w:top w:val="none" w:sz="0" w:space="0" w:color="auto"/>
                        <w:left w:val="none" w:sz="0" w:space="0" w:color="auto"/>
                        <w:bottom w:val="none" w:sz="0" w:space="0" w:color="auto"/>
                        <w:right w:val="none" w:sz="0" w:space="0" w:color="auto"/>
                      </w:divBdr>
                    </w:div>
                  </w:divsChild>
                </w:div>
                <w:div w:id="1534073376">
                  <w:marLeft w:val="0"/>
                  <w:marRight w:val="0"/>
                  <w:marTop w:val="0"/>
                  <w:marBottom w:val="0"/>
                  <w:divBdr>
                    <w:top w:val="none" w:sz="0" w:space="0" w:color="auto"/>
                    <w:left w:val="none" w:sz="0" w:space="0" w:color="auto"/>
                    <w:bottom w:val="none" w:sz="0" w:space="0" w:color="auto"/>
                    <w:right w:val="none" w:sz="0" w:space="0" w:color="auto"/>
                  </w:divBdr>
                  <w:divsChild>
                    <w:div w:id="582421384">
                      <w:marLeft w:val="0"/>
                      <w:marRight w:val="0"/>
                      <w:marTop w:val="0"/>
                      <w:marBottom w:val="0"/>
                      <w:divBdr>
                        <w:top w:val="none" w:sz="0" w:space="0" w:color="auto"/>
                        <w:left w:val="none" w:sz="0" w:space="0" w:color="auto"/>
                        <w:bottom w:val="none" w:sz="0" w:space="0" w:color="auto"/>
                        <w:right w:val="none" w:sz="0" w:space="0" w:color="auto"/>
                      </w:divBdr>
                    </w:div>
                  </w:divsChild>
                </w:div>
                <w:div w:id="1595242172">
                  <w:marLeft w:val="0"/>
                  <w:marRight w:val="0"/>
                  <w:marTop w:val="0"/>
                  <w:marBottom w:val="0"/>
                  <w:divBdr>
                    <w:top w:val="none" w:sz="0" w:space="0" w:color="auto"/>
                    <w:left w:val="none" w:sz="0" w:space="0" w:color="auto"/>
                    <w:bottom w:val="none" w:sz="0" w:space="0" w:color="auto"/>
                    <w:right w:val="none" w:sz="0" w:space="0" w:color="auto"/>
                  </w:divBdr>
                  <w:divsChild>
                    <w:div w:id="1374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5171">
          <w:marLeft w:val="0"/>
          <w:marRight w:val="0"/>
          <w:marTop w:val="0"/>
          <w:marBottom w:val="0"/>
          <w:divBdr>
            <w:top w:val="none" w:sz="0" w:space="0" w:color="auto"/>
            <w:left w:val="none" w:sz="0" w:space="0" w:color="auto"/>
            <w:bottom w:val="none" w:sz="0" w:space="0" w:color="auto"/>
            <w:right w:val="none" w:sz="0" w:space="0" w:color="auto"/>
          </w:divBdr>
          <w:divsChild>
            <w:div w:id="1582907110">
              <w:marLeft w:val="0"/>
              <w:marRight w:val="0"/>
              <w:marTop w:val="0"/>
              <w:marBottom w:val="0"/>
              <w:divBdr>
                <w:top w:val="none" w:sz="0" w:space="0" w:color="auto"/>
                <w:left w:val="none" w:sz="0" w:space="0" w:color="auto"/>
                <w:bottom w:val="none" w:sz="0" w:space="0" w:color="auto"/>
                <w:right w:val="none" w:sz="0" w:space="0" w:color="auto"/>
              </w:divBdr>
              <w:divsChild>
                <w:div w:id="1006328837">
                  <w:marLeft w:val="0"/>
                  <w:marRight w:val="0"/>
                  <w:marTop w:val="0"/>
                  <w:marBottom w:val="0"/>
                  <w:divBdr>
                    <w:top w:val="none" w:sz="0" w:space="0" w:color="auto"/>
                    <w:left w:val="none" w:sz="0" w:space="0" w:color="auto"/>
                    <w:bottom w:val="none" w:sz="0" w:space="0" w:color="auto"/>
                    <w:right w:val="none" w:sz="0" w:space="0" w:color="auto"/>
                  </w:divBdr>
                  <w:divsChild>
                    <w:div w:id="696200817">
                      <w:marLeft w:val="0"/>
                      <w:marRight w:val="0"/>
                      <w:marTop w:val="0"/>
                      <w:marBottom w:val="0"/>
                      <w:divBdr>
                        <w:top w:val="none" w:sz="0" w:space="0" w:color="auto"/>
                        <w:left w:val="none" w:sz="0" w:space="0" w:color="auto"/>
                        <w:bottom w:val="none" w:sz="0" w:space="0" w:color="auto"/>
                        <w:right w:val="none" w:sz="0" w:space="0" w:color="auto"/>
                      </w:divBdr>
                    </w:div>
                  </w:divsChild>
                </w:div>
                <w:div w:id="1875580043">
                  <w:marLeft w:val="0"/>
                  <w:marRight w:val="0"/>
                  <w:marTop w:val="0"/>
                  <w:marBottom w:val="0"/>
                  <w:divBdr>
                    <w:top w:val="none" w:sz="0" w:space="0" w:color="auto"/>
                    <w:left w:val="none" w:sz="0" w:space="0" w:color="auto"/>
                    <w:bottom w:val="none" w:sz="0" w:space="0" w:color="auto"/>
                    <w:right w:val="none" w:sz="0" w:space="0" w:color="auto"/>
                  </w:divBdr>
                  <w:divsChild>
                    <w:div w:id="1213423662">
                      <w:marLeft w:val="0"/>
                      <w:marRight w:val="0"/>
                      <w:marTop w:val="0"/>
                      <w:marBottom w:val="0"/>
                      <w:divBdr>
                        <w:top w:val="none" w:sz="0" w:space="0" w:color="auto"/>
                        <w:left w:val="none" w:sz="0" w:space="0" w:color="auto"/>
                        <w:bottom w:val="none" w:sz="0" w:space="0" w:color="auto"/>
                        <w:right w:val="none" w:sz="0" w:space="0" w:color="auto"/>
                      </w:divBdr>
                    </w:div>
                  </w:divsChild>
                </w:div>
                <w:div w:id="283192739">
                  <w:marLeft w:val="0"/>
                  <w:marRight w:val="0"/>
                  <w:marTop w:val="0"/>
                  <w:marBottom w:val="0"/>
                  <w:divBdr>
                    <w:top w:val="none" w:sz="0" w:space="0" w:color="auto"/>
                    <w:left w:val="none" w:sz="0" w:space="0" w:color="auto"/>
                    <w:bottom w:val="none" w:sz="0" w:space="0" w:color="auto"/>
                    <w:right w:val="none" w:sz="0" w:space="0" w:color="auto"/>
                  </w:divBdr>
                  <w:divsChild>
                    <w:div w:id="7747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4722">
          <w:marLeft w:val="0"/>
          <w:marRight w:val="0"/>
          <w:marTop w:val="0"/>
          <w:marBottom w:val="0"/>
          <w:divBdr>
            <w:top w:val="none" w:sz="0" w:space="0" w:color="auto"/>
            <w:left w:val="none" w:sz="0" w:space="0" w:color="auto"/>
            <w:bottom w:val="none" w:sz="0" w:space="0" w:color="auto"/>
            <w:right w:val="none" w:sz="0" w:space="0" w:color="auto"/>
          </w:divBdr>
          <w:divsChild>
            <w:div w:id="1613707498">
              <w:marLeft w:val="0"/>
              <w:marRight w:val="0"/>
              <w:marTop w:val="0"/>
              <w:marBottom w:val="0"/>
              <w:divBdr>
                <w:top w:val="none" w:sz="0" w:space="0" w:color="auto"/>
                <w:left w:val="none" w:sz="0" w:space="0" w:color="auto"/>
                <w:bottom w:val="none" w:sz="0" w:space="0" w:color="auto"/>
                <w:right w:val="none" w:sz="0" w:space="0" w:color="auto"/>
              </w:divBdr>
              <w:divsChild>
                <w:div w:id="1977179309">
                  <w:marLeft w:val="0"/>
                  <w:marRight w:val="0"/>
                  <w:marTop w:val="0"/>
                  <w:marBottom w:val="0"/>
                  <w:divBdr>
                    <w:top w:val="none" w:sz="0" w:space="0" w:color="auto"/>
                    <w:left w:val="none" w:sz="0" w:space="0" w:color="auto"/>
                    <w:bottom w:val="none" w:sz="0" w:space="0" w:color="auto"/>
                    <w:right w:val="none" w:sz="0" w:space="0" w:color="auto"/>
                  </w:divBdr>
                  <w:divsChild>
                    <w:div w:id="105079691">
                      <w:marLeft w:val="0"/>
                      <w:marRight w:val="0"/>
                      <w:marTop w:val="0"/>
                      <w:marBottom w:val="0"/>
                      <w:divBdr>
                        <w:top w:val="none" w:sz="0" w:space="0" w:color="auto"/>
                        <w:left w:val="none" w:sz="0" w:space="0" w:color="auto"/>
                        <w:bottom w:val="none" w:sz="0" w:space="0" w:color="auto"/>
                        <w:right w:val="none" w:sz="0" w:space="0" w:color="auto"/>
                      </w:divBdr>
                    </w:div>
                  </w:divsChild>
                </w:div>
                <w:div w:id="495266820">
                  <w:marLeft w:val="0"/>
                  <w:marRight w:val="0"/>
                  <w:marTop w:val="0"/>
                  <w:marBottom w:val="0"/>
                  <w:divBdr>
                    <w:top w:val="none" w:sz="0" w:space="0" w:color="auto"/>
                    <w:left w:val="none" w:sz="0" w:space="0" w:color="auto"/>
                    <w:bottom w:val="none" w:sz="0" w:space="0" w:color="auto"/>
                    <w:right w:val="none" w:sz="0" w:space="0" w:color="auto"/>
                  </w:divBdr>
                  <w:divsChild>
                    <w:div w:id="1911649829">
                      <w:marLeft w:val="0"/>
                      <w:marRight w:val="0"/>
                      <w:marTop w:val="0"/>
                      <w:marBottom w:val="0"/>
                      <w:divBdr>
                        <w:top w:val="none" w:sz="0" w:space="0" w:color="auto"/>
                        <w:left w:val="none" w:sz="0" w:space="0" w:color="auto"/>
                        <w:bottom w:val="none" w:sz="0" w:space="0" w:color="auto"/>
                        <w:right w:val="none" w:sz="0" w:space="0" w:color="auto"/>
                      </w:divBdr>
                    </w:div>
                  </w:divsChild>
                </w:div>
                <w:div w:id="1888177006">
                  <w:marLeft w:val="0"/>
                  <w:marRight w:val="0"/>
                  <w:marTop w:val="0"/>
                  <w:marBottom w:val="0"/>
                  <w:divBdr>
                    <w:top w:val="none" w:sz="0" w:space="0" w:color="auto"/>
                    <w:left w:val="none" w:sz="0" w:space="0" w:color="auto"/>
                    <w:bottom w:val="none" w:sz="0" w:space="0" w:color="auto"/>
                    <w:right w:val="none" w:sz="0" w:space="0" w:color="auto"/>
                  </w:divBdr>
                  <w:divsChild>
                    <w:div w:id="8183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9637">
          <w:marLeft w:val="0"/>
          <w:marRight w:val="0"/>
          <w:marTop w:val="0"/>
          <w:marBottom w:val="0"/>
          <w:divBdr>
            <w:top w:val="none" w:sz="0" w:space="0" w:color="auto"/>
            <w:left w:val="none" w:sz="0" w:space="0" w:color="auto"/>
            <w:bottom w:val="none" w:sz="0" w:space="0" w:color="auto"/>
            <w:right w:val="none" w:sz="0" w:space="0" w:color="auto"/>
          </w:divBdr>
          <w:divsChild>
            <w:div w:id="1673679422">
              <w:marLeft w:val="0"/>
              <w:marRight w:val="0"/>
              <w:marTop w:val="0"/>
              <w:marBottom w:val="0"/>
              <w:divBdr>
                <w:top w:val="none" w:sz="0" w:space="0" w:color="auto"/>
                <w:left w:val="none" w:sz="0" w:space="0" w:color="auto"/>
                <w:bottom w:val="none" w:sz="0" w:space="0" w:color="auto"/>
                <w:right w:val="none" w:sz="0" w:space="0" w:color="auto"/>
              </w:divBdr>
              <w:divsChild>
                <w:div w:id="104933811">
                  <w:marLeft w:val="0"/>
                  <w:marRight w:val="0"/>
                  <w:marTop w:val="0"/>
                  <w:marBottom w:val="0"/>
                  <w:divBdr>
                    <w:top w:val="none" w:sz="0" w:space="0" w:color="auto"/>
                    <w:left w:val="none" w:sz="0" w:space="0" w:color="auto"/>
                    <w:bottom w:val="none" w:sz="0" w:space="0" w:color="auto"/>
                    <w:right w:val="none" w:sz="0" w:space="0" w:color="auto"/>
                  </w:divBdr>
                  <w:divsChild>
                    <w:div w:id="2031562742">
                      <w:marLeft w:val="0"/>
                      <w:marRight w:val="0"/>
                      <w:marTop w:val="0"/>
                      <w:marBottom w:val="0"/>
                      <w:divBdr>
                        <w:top w:val="none" w:sz="0" w:space="0" w:color="auto"/>
                        <w:left w:val="none" w:sz="0" w:space="0" w:color="auto"/>
                        <w:bottom w:val="none" w:sz="0" w:space="0" w:color="auto"/>
                        <w:right w:val="none" w:sz="0" w:space="0" w:color="auto"/>
                      </w:divBdr>
                    </w:div>
                  </w:divsChild>
                </w:div>
                <w:div w:id="1304656957">
                  <w:marLeft w:val="0"/>
                  <w:marRight w:val="0"/>
                  <w:marTop w:val="0"/>
                  <w:marBottom w:val="0"/>
                  <w:divBdr>
                    <w:top w:val="none" w:sz="0" w:space="0" w:color="auto"/>
                    <w:left w:val="none" w:sz="0" w:space="0" w:color="auto"/>
                    <w:bottom w:val="none" w:sz="0" w:space="0" w:color="auto"/>
                    <w:right w:val="none" w:sz="0" w:space="0" w:color="auto"/>
                  </w:divBdr>
                  <w:divsChild>
                    <w:div w:id="1588415285">
                      <w:marLeft w:val="0"/>
                      <w:marRight w:val="0"/>
                      <w:marTop w:val="0"/>
                      <w:marBottom w:val="0"/>
                      <w:divBdr>
                        <w:top w:val="none" w:sz="0" w:space="0" w:color="auto"/>
                        <w:left w:val="none" w:sz="0" w:space="0" w:color="auto"/>
                        <w:bottom w:val="none" w:sz="0" w:space="0" w:color="auto"/>
                        <w:right w:val="none" w:sz="0" w:space="0" w:color="auto"/>
                      </w:divBdr>
                    </w:div>
                  </w:divsChild>
                </w:div>
                <w:div w:id="180898450">
                  <w:marLeft w:val="0"/>
                  <w:marRight w:val="0"/>
                  <w:marTop w:val="0"/>
                  <w:marBottom w:val="0"/>
                  <w:divBdr>
                    <w:top w:val="none" w:sz="0" w:space="0" w:color="auto"/>
                    <w:left w:val="none" w:sz="0" w:space="0" w:color="auto"/>
                    <w:bottom w:val="none" w:sz="0" w:space="0" w:color="auto"/>
                    <w:right w:val="none" w:sz="0" w:space="0" w:color="auto"/>
                  </w:divBdr>
                  <w:divsChild>
                    <w:div w:id="17969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99391">
      <w:bodyDiv w:val="1"/>
      <w:marLeft w:val="0"/>
      <w:marRight w:val="0"/>
      <w:marTop w:val="0"/>
      <w:marBottom w:val="0"/>
      <w:divBdr>
        <w:top w:val="none" w:sz="0" w:space="0" w:color="auto"/>
        <w:left w:val="none" w:sz="0" w:space="0" w:color="auto"/>
        <w:bottom w:val="none" w:sz="0" w:space="0" w:color="auto"/>
        <w:right w:val="none" w:sz="0" w:space="0" w:color="auto"/>
      </w:divBdr>
      <w:divsChild>
        <w:div w:id="2129004843">
          <w:marLeft w:val="0"/>
          <w:marRight w:val="0"/>
          <w:marTop w:val="0"/>
          <w:marBottom w:val="0"/>
          <w:divBdr>
            <w:top w:val="none" w:sz="0" w:space="0" w:color="auto"/>
            <w:left w:val="none" w:sz="0" w:space="0" w:color="auto"/>
            <w:bottom w:val="none" w:sz="0" w:space="0" w:color="auto"/>
            <w:right w:val="none" w:sz="0" w:space="0" w:color="auto"/>
          </w:divBdr>
        </w:div>
        <w:div w:id="33818021">
          <w:marLeft w:val="0"/>
          <w:marRight w:val="0"/>
          <w:marTop w:val="0"/>
          <w:marBottom w:val="0"/>
          <w:divBdr>
            <w:top w:val="none" w:sz="0" w:space="0" w:color="auto"/>
            <w:left w:val="none" w:sz="0" w:space="0" w:color="auto"/>
            <w:bottom w:val="none" w:sz="0" w:space="0" w:color="auto"/>
            <w:right w:val="none" w:sz="0" w:space="0" w:color="auto"/>
          </w:divBdr>
          <w:divsChild>
            <w:div w:id="941106482">
              <w:marLeft w:val="0"/>
              <w:marRight w:val="0"/>
              <w:marTop w:val="0"/>
              <w:marBottom w:val="0"/>
              <w:divBdr>
                <w:top w:val="none" w:sz="0" w:space="0" w:color="auto"/>
                <w:left w:val="none" w:sz="0" w:space="0" w:color="auto"/>
                <w:bottom w:val="none" w:sz="0" w:space="0" w:color="auto"/>
                <w:right w:val="none" w:sz="0" w:space="0" w:color="auto"/>
              </w:divBdr>
              <w:divsChild>
                <w:div w:id="8429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5822">
          <w:marLeft w:val="0"/>
          <w:marRight w:val="0"/>
          <w:marTop w:val="0"/>
          <w:marBottom w:val="0"/>
          <w:divBdr>
            <w:top w:val="none" w:sz="0" w:space="0" w:color="auto"/>
            <w:left w:val="none" w:sz="0" w:space="0" w:color="auto"/>
            <w:bottom w:val="none" w:sz="0" w:space="0" w:color="auto"/>
            <w:right w:val="none" w:sz="0" w:space="0" w:color="auto"/>
          </w:divBdr>
          <w:divsChild>
            <w:div w:id="1451704416">
              <w:marLeft w:val="0"/>
              <w:marRight w:val="0"/>
              <w:marTop w:val="0"/>
              <w:marBottom w:val="0"/>
              <w:divBdr>
                <w:top w:val="none" w:sz="0" w:space="0" w:color="auto"/>
                <w:left w:val="none" w:sz="0" w:space="0" w:color="auto"/>
                <w:bottom w:val="none" w:sz="0" w:space="0" w:color="auto"/>
                <w:right w:val="none" w:sz="0" w:space="0" w:color="auto"/>
              </w:divBdr>
              <w:divsChild>
                <w:div w:id="897085155">
                  <w:marLeft w:val="0"/>
                  <w:marRight w:val="0"/>
                  <w:marTop w:val="0"/>
                  <w:marBottom w:val="0"/>
                  <w:divBdr>
                    <w:top w:val="none" w:sz="0" w:space="0" w:color="auto"/>
                    <w:left w:val="none" w:sz="0" w:space="0" w:color="auto"/>
                    <w:bottom w:val="none" w:sz="0" w:space="0" w:color="auto"/>
                    <w:right w:val="none" w:sz="0" w:space="0" w:color="auto"/>
                  </w:divBdr>
                  <w:divsChild>
                    <w:div w:id="435322093">
                      <w:marLeft w:val="0"/>
                      <w:marRight w:val="0"/>
                      <w:marTop w:val="0"/>
                      <w:marBottom w:val="0"/>
                      <w:divBdr>
                        <w:top w:val="none" w:sz="0" w:space="0" w:color="auto"/>
                        <w:left w:val="none" w:sz="0" w:space="0" w:color="auto"/>
                        <w:bottom w:val="none" w:sz="0" w:space="0" w:color="auto"/>
                        <w:right w:val="none" w:sz="0" w:space="0" w:color="auto"/>
                      </w:divBdr>
                    </w:div>
                  </w:divsChild>
                </w:div>
                <w:div w:id="1529563614">
                  <w:marLeft w:val="0"/>
                  <w:marRight w:val="0"/>
                  <w:marTop w:val="0"/>
                  <w:marBottom w:val="0"/>
                  <w:divBdr>
                    <w:top w:val="none" w:sz="0" w:space="0" w:color="auto"/>
                    <w:left w:val="none" w:sz="0" w:space="0" w:color="auto"/>
                    <w:bottom w:val="none" w:sz="0" w:space="0" w:color="auto"/>
                    <w:right w:val="none" w:sz="0" w:space="0" w:color="auto"/>
                  </w:divBdr>
                  <w:divsChild>
                    <w:div w:id="554318607">
                      <w:marLeft w:val="0"/>
                      <w:marRight w:val="0"/>
                      <w:marTop w:val="0"/>
                      <w:marBottom w:val="0"/>
                      <w:divBdr>
                        <w:top w:val="none" w:sz="0" w:space="0" w:color="auto"/>
                        <w:left w:val="none" w:sz="0" w:space="0" w:color="auto"/>
                        <w:bottom w:val="none" w:sz="0" w:space="0" w:color="auto"/>
                        <w:right w:val="none" w:sz="0" w:space="0" w:color="auto"/>
                      </w:divBdr>
                    </w:div>
                  </w:divsChild>
                </w:div>
                <w:div w:id="158733009">
                  <w:marLeft w:val="0"/>
                  <w:marRight w:val="0"/>
                  <w:marTop w:val="0"/>
                  <w:marBottom w:val="0"/>
                  <w:divBdr>
                    <w:top w:val="none" w:sz="0" w:space="0" w:color="auto"/>
                    <w:left w:val="none" w:sz="0" w:space="0" w:color="auto"/>
                    <w:bottom w:val="none" w:sz="0" w:space="0" w:color="auto"/>
                    <w:right w:val="none" w:sz="0" w:space="0" w:color="auto"/>
                  </w:divBdr>
                  <w:divsChild>
                    <w:div w:id="19999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40520">
          <w:marLeft w:val="0"/>
          <w:marRight w:val="0"/>
          <w:marTop w:val="0"/>
          <w:marBottom w:val="0"/>
          <w:divBdr>
            <w:top w:val="none" w:sz="0" w:space="0" w:color="auto"/>
            <w:left w:val="none" w:sz="0" w:space="0" w:color="auto"/>
            <w:bottom w:val="none" w:sz="0" w:space="0" w:color="auto"/>
            <w:right w:val="none" w:sz="0" w:space="0" w:color="auto"/>
          </w:divBdr>
          <w:divsChild>
            <w:div w:id="1132749949">
              <w:marLeft w:val="0"/>
              <w:marRight w:val="0"/>
              <w:marTop w:val="0"/>
              <w:marBottom w:val="0"/>
              <w:divBdr>
                <w:top w:val="none" w:sz="0" w:space="0" w:color="auto"/>
                <w:left w:val="none" w:sz="0" w:space="0" w:color="auto"/>
                <w:bottom w:val="none" w:sz="0" w:space="0" w:color="auto"/>
                <w:right w:val="none" w:sz="0" w:space="0" w:color="auto"/>
              </w:divBdr>
              <w:divsChild>
                <w:div w:id="1379549639">
                  <w:marLeft w:val="0"/>
                  <w:marRight w:val="0"/>
                  <w:marTop w:val="0"/>
                  <w:marBottom w:val="0"/>
                  <w:divBdr>
                    <w:top w:val="none" w:sz="0" w:space="0" w:color="auto"/>
                    <w:left w:val="none" w:sz="0" w:space="0" w:color="auto"/>
                    <w:bottom w:val="none" w:sz="0" w:space="0" w:color="auto"/>
                    <w:right w:val="none" w:sz="0" w:space="0" w:color="auto"/>
                  </w:divBdr>
                  <w:divsChild>
                    <w:div w:id="961039404">
                      <w:marLeft w:val="0"/>
                      <w:marRight w:val="0"/>
                      <w:marTop w:val="0"/>
                      <w:marBottom w:val="0"/>
                      <w:divBdr>
                        <w:top w:val="none" w:sz="0" w:space="0" w:color="auto"/>
                        <w:left w:val="none" w:sz="0" w:space="0" w:color="auto"/>
                        <w:bottom w:val="none" w:sz="0" w:space="0" w:color="auto"/>
                        <w:right w:val="none" w:sz="0" w:space="0" w:color="auto"/>
                      </w:divBdr>
                    </w:div>
                  </w:divsChild>
                </w:div>
                <w:div w:id="506602883">
                  <w:marLeft w:val="0"/>
                  <w:marRight w:val="0"/>
                  <w:marTop w:val="0"/>
                  <w:marBottom w:val="0"/>
                  <w:divBdr>
                    <w:top w:val="none" w:sz="0" w:space="0" w:color="auto"/>
                    <w:left w:val="none" w:sz="0" w:space="0" w:color="auto"/>
                    <w:bottom w:val="none" w:sz="0" w:space="0" w:color="auto"/>
                    <w:right w:val="none" w:sz="0" w:space="0" w:color="auto"/>
                  </w:divBdr>
                  <w:divsChild>
                    <w:div w:id="502087792">
                      <w:marLeft w:val="0"/>
                      <w:marRight w:val="0"/>
                      <w:marTop w:val="0"/>
                      <w:marBottom w:val="0"/>
                      <w:divBdr>
                        <w:top w:val="none" w:sz="0" w:space="0" w:color="auto"/>
                        <w:left w:val="none" w:sz="0" w:space="0" w:color="auto"/>
                        <w:bottom w:val="none" w:sz="0" w:space="0" w:color="auto"/>
                        <w:right w:val="none" w:sz="0" w:space="0" w:color="auto"/>
                      </w:divBdr>
                    </w:div>
                  </w:divsChild>
                </w:div>
                <w:div w:id="1619987325">
                  <w:marLeft w:val="0"/>
                  <w:marRight w:val="0"/>
                  <w:marTop w:val="0"/>
                  <w:marBottom w:val="0"/>
                  <w:divBdr>
                    <w:top w:val="none" w:sz="0" w:space="0" w:color="auto"/>
                    <w:left w:val="none" w:sz="0" w:space="0" w:color="auto"/>
                    <w:bottom w:val="none" w:sz="0" w:space="0" w:color="auto"/>
                    <w:right w:val="none" w:sz="0" w:space="0" w:color="auto"/>
                  </w:divBdr>
                  <w:divsChild>
                    <w:div w:id="4936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30420">
          <w:marLeft w:val="0"/>
          <w:marRight w:val="0"/>
          <w:marTop w:val="0"/>
          <w:marBottom w:val="0"/>
          <w:divBdr>
            <w:top w:val="none" w:sz="0" w:space="0" w:color="auto"/>
            <w:left w:val="none" w:sz="0" w:space="0" w:color="auto"/>
            <w:bottom w:val="none" w:sz="0" w:space="0" w:color="auto"/>
            <w:right w:val="none" w:sz="0" w:space="0" w:color="auto"/>
          </w:divBdr>
          <w:divsChild>
            <w:div w:id="706222486">
              <w:marLeft w:val="0"/>
              <w:marRight w:val="0"/>
              <w:marTop w:val="0"/>
              <w:marBottom w:val="0"/>
              <w:divBdr>
                <w:top w:val="none" w:sz="0" w:space="0" w:color="auto"/>
                <w:left w:val="none" w:sz="0" w:space="0" w:color="auto"/>
                <w:bottom w:val="none" w:sz="0" w:space="0" w:color="auto"/>
                <w:right w:val="none" w:sz="0" w:space="0" w:color="auto"/>
              </w:divBdr>
              <w:divsChild>
                <w:div w:id="1389525690">
                  <w:marLeft w:val="0"/>
                  <w:marRight w:val="0"/>
                  <w:marTop w:val="0"/>
                  <w:marBottom w:val="0"/>
                  <w:divBdr>
                    <w:top w:val="none" w:sz="0" w:space="0" w:color="auto"/>
                    <w:left w:val="none" w:sz="0" w:space="0" w:color="auto"/>
                    <w:bottom w:val="none" w:sz="0" w:space="0" w:color="auto"/>
                    <w:right w:val="none" w:sz="0" w:space="0" w:color="auto"/>
                  </w:divBdr>
                  <w:divsChild>
                    <w:div w:id="187958618">
                      <w:marLeft w:val="0"/>
                      <w:marRight w:val="0"/>
                      <w:marTop w:val="0"/>
                      <w:marBottom w:val="0"/>
                      <w:divBdr>
                        <w:top w:val="none" w:sz="0" w:space="0" w:color="auto"/>
                        <w:left w:val="none" w:sz="0" w:space="0" w:color="auto"/>
                        <w:bottom w:val="none" w:sz="0" w:space="0" w:color="auto"/>
                        <w:right w:val="none" w:sz="0" w:space="0" w:color="auto"/>
                      </w:divBdr>
                    </w:div>
                  </w:divsChild>
                </w:div>
                <w:div w:id="1938437597">
                  <w:marLeft w:val="0"/>
                  <w:marRight w:val="0"/>
                  <w:marTop w:val="0"/>
                  <w:marBottom w:val="0"/>
                  <w:divBdr>
                    <w:top w:val="none" w:sz="0" w:space="0" w:color="auto"/>
                    <w:left w:val="none" w:sz="0" w:space="0" w:color="auto"/>
                    <w:bottom w:val="none" w:sz="0" w:space="0" w:color="auto"/>
                    <w:right w:val="none" w:sz="0" w:space="0" w:color="auto"/>
                  </w:divBdr>
                  <w:divsChild>
                    <w:div w:id="1721396772">
                      <w:marLeft w:val="0"/>
                      <w:marRight w:val="0"/>
                      <w:marTop w:val="0"/>
                      <w:marBottom w:val="0"/>
                      <w:divBdr>
                        <w:top w:val="none" w:sz="0" w:space="0" w:color="auto"/>
                        <w:left w:val="none" w:sz="0" w:space="0" w:color="auto"/>
                        <w:bottom w:val="none" w:sz="0" w:space="0" w:color="auto"/>
                        <w:right w:val="none" w:sz="0" w:space="0" w:color="auto"/>
                      </w:divBdr>
                    </w:div>
                  </w:divsChild>
                </w:div>
                <w:div w:id="2089376198">
                  <w:marLeft w:val="0"/>
                  <w:marRight w:val="0"/>
                  <w:marTop w:val="0"/>
                  <w:marBottom w:val="0"/>
                  <w:divBdr>
                    <w:top w:val="none" w:sz="0" w:space="0" w:color="auto"/>
                    <w:left w:val="none" w:sz="0" w:space="0" w:color="auto"/>
                    <w:bottom w:val="none" w:sz="0" w:space="0" w:color="auto"/>
                    <w:right w:val="none" w:sz="0" w:space="0" w:color="auto"/>
                  </w:divBdr>
                  <w:divsChild>
                    <w:div w:id="19739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7200">
          <w:marLeft w:val="0"/>
          <w:marRight w:val="0"/>
          <w:marTop w:val="0"/>
          <w:marBottom w:val="0"/>
          <w:divBdr>
            <w:top w:val="none" w:sz="0" w:space="0" w:color="auto"/>
            <w:left w:val="none" w:sz="0" w:space="0" w:color="auto"/>
            <w:bottom w:val="none" w:sz="0" w:space="0" w:color="auto"/>
            <w:right w:val="none" w:sz="0" w:space="0" w:color="auto"/>
          </w:divBdr>
          <w:divsChild>
            <w:div w:id="101271574">
              <w:marLeft w:val="0"/>
              <w:marRight w:val="0"/>
              <w:marTop w:val="0"/>
              <w:marBottom w:val="0"/>
              <w:divBdr>
                <w:top w:val="none" w:sz="0" w:space="0" w:color="auto"/>
                <w:left w:val="none" w:sz="0" w:space="0" w:color="auto"/>
                <w:bottom w:val="none" w:sz="0" w:space="0" w:color="auto"/>
                <w:right w:val="none" w:sz="0" w:space="0" w:color="auto"/>
              </w:divBdr>
              <w:divsChild>
                <w:div w:id="2002267820">
                  <w:marLeft w:val="0"/>
                  <w:marRight w:val="0"/>
                  <w:marTop w:val="0"/>
                  <w:marBottom w:val="0"/>
                  <w:divBdr>
                    <w:top w:val="none" w:sz="0" w:space="0" w:color="auto"/>
                    <w:left w:val="none" w:sz="0" w:space="0" w:color="auto"/>
                    <w:bottom w:val="none" w:sz="0" w:space="0" w:color="auto"/>
                    <w:right w:val="none" w:sz="0" w:space="0" w:color="auto"/>
                  </w:divBdr>
                  <w:divsChild>
                    <w:div w:id="1025061538">
                      <w:marLeft w:val="0"/>
                      <w:marRight w:val="0"/>
                      <w:marTop w:val="0"/>
                      <w:marBottom w:val="0"/>
                      <w:divBdr>
                        <w:top w:val="none" w:sz="0" w:space="0" w:color="auto"/>
                        <w:left w:val="none" w:sz="0" w:space="0" w:color="auto"/>
                        <w:bottom w:val="none" w:sz="0" w:space="0" w:color="auto"/>
                        <w:right w:val="none" w:sz="0" w:space="0" w:color="auto"/>
                      </w:divBdr>
                    </w:div>
                  </w:divsChild>
                </w:div>
                <w:div w:id="1381591645">
                  <w:marLeft w:val="0"/>
                  <w:marRight w:val="0"/>
                  <w:marTop w:val="0"/>
                  <w:marBottom w:val="0"/>
                  <w:divBdr>
                    <w:top w:val="none" w:sz="0" w:space="0" w:color="auto"/>
                    <w:left w:val="none" w:sz="0" w:space="0" w:color="auto"/>
                    <w:bottom w:val="none" w:sz="0" w:space="0" w:color="auto"/>
                    <w:right w:val="none" w:sz="0" w:space="0" w:color="auto"/>
                  </w:divBdr>
                  <w:divsChild>
                    <w:div w:id="39134576">
                      <w:marLeft w:val="0"/>
                      <w:marRight w:val="0"/>
                      <w:marTop w:val="0"/>
                      <w:marBottom w:val="0"/>
                      <w:divBdr>
                        <w:top w:val="none" w:sz="0" w:space="0" w:color="auto"/>
                        <w:left w:val="none" w:sz="0" w:space="0" w:color="auto"/>
                        <w:bottom w:val="none" w:sz="0" w:space="0" w:color="auto"/>
                        <w:right w:val="none" w:sz="0" w:space="0" w:color="auto"/>
                      </w:divBdr>
                    </w:div>
                  </w:divsChild>
                </w:div>
                <w:div w:id="2093115823">
                  <w:marLeft w:val="0"/>
                  <w:marRight w:val="0"/>
                  <w:marTop w:val="0"/>
                  <w:marBottom w:val="0"/>
                  <w:divBdr>
                    <w:top w:val="none" w:sz="0" w:space="0" w:color="auto"/>
                    <w:left w:val="none" w:sz="0" w:space="0" w:color="auto"/>
                    <w:bottom w:val="none" w:sz="0" w:space="0" w:color="auto"/>
                    <w:right w:val="none" w:sz="0" w:space="0" w:color="auto"/>
                  </w:divBdr>
                  <w:divsChild>
                    <w:div w:id="310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38159">
          <w:marLeft w:val="0"/>
          <w:marRight w:val="0"/>
          <w:marTop w:val="0"/>
          <w:marBottom w:val="0"/>
          <w:divBdr>
            <w:top w:val="none" w:sz="0" w:space="0" w:color="auto"/>
            <w:left w:val="none" w:sz="0" w:space="0" w:color="auto"/>
            <w:bottom w:val="none" w:sz="0" w:space="0" w:color="auto"/>
            <w:right w:val="none" w:sz="0" w:space="0" w:color="auto"/>
          </w:divBdr>
          <w:divsChild>
            <w:div w:id="1666126644">
              <w:marLeft w:val="0"/>
              <w:marRight w:val="0"/>
              <w:marTop w:val="0"/>
              <w:marBottom w:val="0"/>
              <w:divBdr>
                <w:top w:val="none" w:sz="0" w:space="0" w:color="auto"/>
                <w:left w:val="none" w:sz="0" w:space="0" w:color="auto"/>
                <w:bottom w:val="none" w:sz="0" w:space="0" w:color="auto"/>
                <w:right w:val="none" w:sz="0" w:space="0" w:color="auto"/>
              </w:divBdr>
              <w:divsChild>
                <w:div w:id="686365908">
                  <w:marLeft w:val="0"/>
                  <w:marRight w:val="0"/>
                  <w:marTop w:val="0"/>
                  <w:marBottom w:val="0"/>
                  <w:divBdr>
                    <w:top w:val="none" w:sz="0" w:space="0" w:color="auto"/>
                    <w:left w:val="none" w:sz="0" w:space="0" w:color="auto"/>
                    <w:bottom w:val="none" w:sz="0" w:space="0" w:color="auto"/>
                    <w:right w:val="none" w:sz="0" w:space="0" w:color="auto"/>
                  </w:divBdr>
                  <w:divsChild>
                    <w:div w:id="1107701110">
                      <w:marLeft w:val="0"/>
                      <w:marRight w:val="0"/>
                      <w:marTop w:val="0"/>
                      <w:marBottom w:val="0"/>
                      <w:divBdr>
                        <w:top w:val="none" w:sz="0" w:space="0" w:color="auto"/>
                        <w:left w:val="none" w:sz="0" w:space="0" w:color="auto"/>
                        <w:bottom w:val="none" w:sz="0" w:space="0" w:color="auto"/>
                        <w:right w:val="none" w:sz="0" w:space="0" w:color="auto"/>
                      </w:divBdr>
                    </w:div>
                  </w:divsChild>
                </w:div>
                <w:div w:id="1375541551">
                  <w:marLeft w:val="0"/>
                  <w:marRight w:val="0"/>
                  <w:marTop w:val="0"/>
                  <w:marBottom w:val="0"/>
                  <w:divBdr>
                    <w:top w:val="none" w:sz="0" w:space="0" w:color="auto"/>
                    <w:left w:val="none" w:sz="0" w:space="0" w:color="auto"/>
                    <w:bottom w:val="none" w:sz="0" w:space="0" w:color="auto"/>
                    <w:right w:val="none" w:sz="0" w:space="0" w:color="auto"/>
                  </w:divBdr>
                  <w:divsChild>
                    <w:div w:id="205797862">
                      <w:marLeft w:val="0"/>
                      <w:marRight w:val="0"/>
                      <w:marTop w:val="0"/>
                      <w:marBottom w:val="0"/>
                      <w:divBdr>
                        <w:top w:val="none" w:sz="0" w:space="0" w:color="auto"/>
                        <w:left w:val="none" w:sz="0" w:space="0" w:color="auto"/>
                        <w:bottom w:val="none" w:sz="0" w:space="0" w:color="auto"/>
                        <w:right w:val="none" w:sz="0" w:space="0" w:color="auto"/>
                      </w:divBdr>
                    </w:div>
                  </w:divsChild>
                </w:div>
                <w:div w:id="526061752">
                  <w:marLeft w:val="0"/>
                  <w:marRight w:val="0"/>
                  <w:marTop w:val="0"/>
                  <w:marBottom w:val="0"/>
                  <w:divBdr>
                    <w:top w:val="none" w:sz="0" w:space="0" w:color="auto"/>
                    <w:left w:val="none" w:sz="0" w:space="0" w:color="auto"/>
                    <w:bottom w:val="none" w:sz="0" w:space="0" w:color="auto"/>
                    <w:right w:val="none" w:sz="0" w:space="0" w:color="auto"/>
                  </w:divBdr>
                  <w:divsChild>
                    <w:div w:id="6075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51702">
          <w:marLeft w:val="0"/>
          <w:marRight w:val="0"/>
          <w:marTop w:val="0"/>
          <w:marBottom w:val="0"/>
          <w:divBdr>
            <w:top w:val="none" w:sz="0" w:space="0" w:color="auto"/>
            <w:left w:val="none" w:sz="0" w:space="0" w:color="auto"/>
            <w:bottom w:val="none" w:sz="0" w:space="0" w:color="auto"/>
            <w:right w:val="none" w:sz="0" w:space="0" w:color="auto"/>
          </w:divBdr>
          <w:divsChild>
            <w:div w:id="588006539">
              <w:marLeft w:val="0"/>
              <w:marRight w:val="0"/>
              <w:marTop w:val="0"/>
              <w:marBottom w:val="0"/>
              <w:divBdr>
                <w:top w:val="none" w:sz="0" w:space="0" w:color="auto"/>
                <w:left w:val="none" w:sz="0" w:space="0" w:color="auto"/>
                <w:bottom w:val="none" w:sz="0" w:space="0" w:color="auto"/>
                <w:right w:val="none" w:sz="0" w:space="0" w:color="auto"/>
              </w:divBdr>
              <w:divsChild>
                <w:div w:id="1714310902">
                  <w:marLeft w:val="0"/>
                  <w:marRight w:val="0"/>
                  <w:marTop w:val="0"/>
                  <w:marBottom w:val="0"/>
                  <w:divBdr>
                    <w:top w:val="none" w:sz="0" w:space="0" w:color="auto"/>
                    <w:left w:val="none" w:sz="0" w:space="0" w:color="auto"/>
                    <w:bottom w:val="none" w:sz="0" w:space="0" w:color="auto"/>
                    <w:right w:val="none" w:sz="0" w:space="0" w:color="auto"/>
                  </w:divBdr>
                  <w:divsChild>
                    <w:div w:id="1155759099">
                      <w:marLeft w:val="0"/>
                      <w:marRight w:val="0"/>
                      <w:marTop w:val="0"/>
                      <w:marBottom w:val="0"/>
                      <w:divBdr>
                        <w:top w:val="none" w:sz="0" w:space="0" w:color="auto"/>
                        <w:left w:val="none" w:sz="0" w:space="0" w:color="auto"/>
                        <w:bottom w:val="none" w:sz="0" w:space="0" w:color="auto"/>
                        <w:right w:val="none" w:sz="0" w:space="0" w:color="auto"/>
                      </w:divBdr>
                    </w:div>
                  </w:divsChild>
                </w:div>
                <w:div w:id="738021194">
                  <w:marLeft w:val="0"/>
                  <w:marRight w:val="0"/>
                  <w:marTop w:val="0"/>
                  <w:marBottom w:val="0"/>
                  <w:divBdr>
                    <w:top w:val="none" w:sz="0" w:space="0" w:color="auto"/>
                    <w:left w:val="none" w:sz="0" w:space="0" w:color="auto"/>
                    <w:bottom w:val="none" w:sz="0" w:space="0" w:color="auto"/>
                    <w:right w:val="none" w:sz="0" w:space="0" w:color="auto"/>
                  </w:divBdr>
                  <w:divsChild>
                    <w:div w:id="1604191497">
                      <w:marLeft w:val="0"/>
                      <w:marRight w:val="0"/>
                      <w:marTop w:val="0"/>
                      <w:marBottom w:val="0"/>
                      <w:divBdr>
                        <w:top w:val="none" w:sz="0" w:space="0" w:color="auto"/>
                        <w:left w:val="none" w:sz="0" w:space="0" w:color="auto"/>
                        <w:bottom w:val="none" w:sz="0" w:space="0" w:color="auto"/>
                        <w:right w:val="none" w:sz="0" w:space="0" w:color="auto"/>
                      </w:divBdr>
                    </w:div>
                  </w:divsChild>
                </w:div>
                <w:div w:id="782766255">
                  <w:marLeft w:val="0"/>
                  <w:marRight w:val="0"/>
                  <w:marTop w:val="0"/>
                  <w:marBottom w:val="0"/>
                  <w:divBdr>
                    <w:top w:val="none" w:sz="0" w:space="0" w:color="auto"/>
                    <w:left w:val="none" w:sz="0" w:space="0" w:color="auto"/>
                    <w:bottom w:val="none" w:sz="0" w:space="0" w:color="auto"/>
                    <w:right w:val="none" w:sz="0" w:space="0" w:color="auto"/>
                  </w:divBdr>
                  <w:divsChild>
                    <w:div w:id="19302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83209">
      <w:bodyDiv w:val="1"/>
      <w:marLeft w:val="0"/>
      <w:marRight w:val="0"/>
      <w:marTop w:val="0"/>
      <w:marBottom w:val="0"/>
      <w:divBdr>
        <w:top w:val="none" w:sz="0" w:space="0" w:color="auto"/>
        <w:left w:val="none" w:sz="0" w:space="0" w:color="auto"/>
        <w:bottom w:val="none" w:sz="0" w:space="0" w:color="auto"/>
        <w:right w:val="none" w:sz="0" w:space="0" w:color="auto"/>
      </w:divBdr>
      <w:divsChild>
        <w:div w:id="1316179730">
          <w:marLeft w:val="0"/>
          <w:marRight w:val="0"/>
          <w:marTop w:val="0"/>
          <w:marBottom w:val="0"/>
          <w:divBdr>
            <w:top w:val="none" w:sz="0" w:space="0" w:color="auto"/>
            <w:left w:val="none" w:sz="0" w:space="0" w:color="auto"/>
            <w:bottom w:val="none" w:sz="0" w:space="0" w:color="auto"/>
            <w:right w:val="none" w:sz="0" w:space="0" w:color="auto"/>
          </w:divBdr>
        </w:div>
        <w:div w:id="418983102">
          <w:marLeft w:val="0"/>
          <w:marRight w:val="0"/>
          <w:marTop w:val="0"/>
          <w:marBottom w:val="0"/>
          <w:divBdr>
            <w:top w:val="none" w:sz="0" w:space="0" w:color="auto"/>
            <w:left w:val="none" w:sz="0" w:space="0" w:color="auto"/>
            <w:bottom w:val="none" w:sz="0" w:space="0" w:color="auto"/>
            <w:right w:val="none" w:sz="0" w:space="0" w:color="auto"/>
          </w:divBdr>
          <w:divsChild>
            <w:div w:id="1694727214">
              <w:marLeft w:val="0"/>
              <w:marRight w:val="0"/>
              <w:marTop w:val="0"/>
              <w:marBottom w:val="0"/>
              <w:divBdr>
                <w:top w:val="none" w:sz="0" w:space="0" w:color="auto"/>
                <w:left w:val="none" w:sz="0" w:space="0" w:color="auto"/>
                <w:bottom w:val="none" w:sz="0" w:space="0" w:color="auto"/>
                <w:right w:val="none" w:sz="0" w:space="0" w:color="auto"/>
              </w:divBdr>
              <w:divsChild>
                <w:div w:id="20731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9272">
          <w:marLeft w:val="0"/>
          <w:marRight w:val="0"/>
          <w:marTop w:val="0"/>
          <w:marBottom w:val="0"/>
          <w:divBdr>
            <w:top w:val="none" w:sz="0" w:space="0" w:color="auto"/>
            <w:left w:val="none" w:sz="0" w:space="0" w:color="auto"/>
            <w:bottom w:val="none" w:sz="0" w:space="0" w:color="auto"/>
            <w:right w:val="none" w:sz="0" w:space="0" w:color="auto"/>
          </w:divBdr>
          <w:divsChild>
            <w:div w:id="1544905718">
              <w:marLeft w:val="0"/>
              <w:marRight w:val="0"/>
              <w:marTop w:val="0"/>
              <w:marBottom w:val="0"/>
              <w:divBdr>
                <w:top w:val="none" w:sz="0" w:space="0" w:color="auto"/>
                <w:left w:val="none" w:sz="0" w:space="0" w:color="auto"/>
                <w:bottom w:val="none" w:sz="0" w:space="0" w:color="auto"/>
                <w:right w:val="none" w:sz="0" w:space="0" w:color="auto"/>
              </w:divBdr>
              <w:divsChild>
                <w:div w:id="100880726">
                  <w:marLeft w:val="0"/>
                  <w:marRight w:val="0"/>
                  <w:marTop w:val="0"/>
                  <w:marBottom w:val="0"/>
                  <w:divBdr>
                    <w:top w:val="none" w:sz="0" w:space="0" w:color="auto"/>
                    <w:left w:val="none" w:sz="0" w:space="0" w:color="auto"/>
                    <w:bottom w:val="none" w:sz="0" w:space="0" w:color="auto"/>
                    <w:right w:val="none" w:sz="0" w:space="0" w:color="auto"/>
                  </w:divBdr>
                  <w:divsChild>
                    <w:div w:id="32579336">
                      <w:marLeft w:val="0"/>
                      <w:marRight w:val="0"/>
                      <w:marTop w:val="0"/>
                      <w:marBottom w:val="0"/>
                      <w:divBdr>
                        <w:top w:val="none" w:sz="0" w:space="0" w:color="auto"/>
                        <w:left w:val="none" w:sz="0" w:space="0" w:color="auto"/>
                        <w:bottom w:val="none" w:sz="0" w:space="0" w:color="auto"/>
                        <w:right w:val="none" w:sz="0" w:space="0" w:color="auto"/>
                      </w:divBdr>
                    </w:div>
                  </w:divsChild>
                </w:div>
                <w:div w:id="84230843">
                  <w:marLeft w:val="0"/>
                  <w:marRight w:val="0"/>
                  <w:marTop w:val="0"/>
                  <w:marBottom w:val="0"/>
                  <w:divBdr>
                    <w:top w:val="none" w:sz="0" w:space="0" w:color="auto"/>
                    <w:left w:val="none" w:sz="0" w:space="0" w:color="auto"/>
                    <w:bottom w:val="none" w:sz="0" w:space="0" w:color="auto"/>
                    <w:right w:val="none" w:sz="0" w:space="0" w:color="auto"/>
                  </w:divBdr>
                  <w:divsChild>
                    <w:div w:id="47074803">
                      <w:marLeft w:val="0"/>
                      <w:marRight w:val="0"/>
                      <w:marTop w:val="0"/>
                      <w:marBottom w:val="0"/>
                      <w:divBdr>
                        <w:top w:val="none" w:sz="0" w:space="0" w:color="auto"/>
                        <w:left w:val="none" w:sz="0" w:space="0" w:color="auto"/>
                        <w:bottom w:val="none" w:sz="0" w:space="0" w:color="auto"/>
                        <w:right w:val="none" w:sz="0" w:space="0" w:color="auto"/>
                      </w:divBdr>
                    </w:div>
                  </w:divsChild>
                </w:div>
                <w:div w:id="549995694">
                  <w:marLeft w:val="0"/>
                  <w:marRight w:val="0"/>
                  <w:marTop w:val="0"/>
                  <w:marBottom w:val="0"/>
                  <w:divBdr>
                    <w:top w:val="none" w:sz="0" w:space="0" w:color="auto"/>
                    <w:left w:val="none" w:sz="0" w:space="0" w:color="auto"/>
                    <w:bottom w:val="none" w:sz="0" w:space="0" w:color="auto"/>
                    <w:right w:val="none" w:sz="0" w:space="0" w:color="auto"/>
                  </w:divBdr>
                  <w:divsChild>
                    <w:div w:id="6420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6042">
          <w:marLeft w:val="0"/>
          <w:marRight w:val="0"/>
          <w:marTop w:val="0"/>
          <w:marBottom w:val="0"/>
          <w:divBdr>
            <w:top w:val="none" w:sz="0" w:space="0" w:color="auto"/>
            <w:left w:val="none" w:sz="0" w:space="0" w:color="auto"/>
            <w:bottom w:val="none" w:sz="0" w:space="0" w:color="auto"/>
            <w:right w:val="none" w:sz="0" w:space="0" w:color="auto"/>
          </w:divBdr>
          <w:divsChild>
            <w:div w:id="1617448701">
              <w:marLeft w:val="0"/>
              <w:marRight w:val="0"/>
              <w:marTop w:val="0"/>
              <w:marBottom w:val="0"/>
              <w:divBdr>
                <w:top w:val="none" w:sz="0" w:space="0" w:color="auto"/>
                <w:left w:val="none" w:sz="0" w:space="0" w:color="auto"/>
                <w:bottom w:val="none" w:sz="0" w:space="0" w:color="auto"/>
                <w:right w:val="none" w:sz="0" w:space="0" w:color="auto"/>
              </w:divBdr>
              <w:divsChild>
                <w:div w:id="1465536892">
                  <w:marLeft w:val="0"/>
                  <w:marRight w:val="0"/>
                  <w:marTop w:val="0"/>
                  <w:marBottom w:val="0"/>
                  <w:divBdr>
                    <w:top w:val="none" w:sz="0" w:space="0" w:color="auto"/>
                    <w:left w:val="none" w:sz="0" w:space="0" w:color="auto"/>
                    <w:bottom w:val="none" w:sz="0" w:space="0" w:color="auto"/>
                    <w:right w:val="none" w:sz="0" w:space="0" w:color="auto"/>
                  </w:divBdr>
                  <w:divsChild>
                    <w:div w:id="1042902309">
                      <w:marLeft w:val="0"/>
                      <w:marRight w:val="0"/>
                      <w:marTop w:val="0"/>
                      <w:marBottom w:val="0"/>
                      <w:divBdr>
                        <w:top w:val="none" w:sz="0" w:space="0" w:color="auto"/>
                        <w:left w:val="none" w:sz="0" w:space="0" w:color="auto"/>
                        <w:bottom w:val="none" w:sz="0" w:space="0" w:color="auto"/>
                        <w:right w:val="none" w:sz="0" w:space="0" w:color="auto"/>
                      </w:divBdr>
                    </w:div>
                  </w:divsChild>
                </w:div>
                <w:div w:id="1244030836">
                  <w:marLeft w:val="0"/>
                  <w:marRight w:val="0"/>
                  <w:marTop w:val="0"/>
                  <w:marBottom w:val="0"/>
                  <w:divBdr>
                    <w:top w:val="none" w:sz="0" w:space="0" w:color="auto"/>
                    <w:left w:val="none" w:sz="0" w:space="0" w:color="auto"/>
                    <w:bottom w:val="none" w:sz="0" w:space="0" w:color="auto"/>
                    <w:right w:val="none" w:sz="0" w:space="0" w:color="auto"/>
                  </w:divBdr>
                  <w:divsChild>
                    <w:div w:id="874776909">
                      <w:marLeft w:val="0"/>
                      <w:marRight w:val="0"/>
                      <w:marTop w:val="0"/>
                      <w:marBottom w:val="0"/>
                      <w:divBdr>
                        <w:top w:val="none" w:sz="0" w:space="0" w:color="auto"/>
                        <w:left w:val="none" w:sz="0" w:space="0" w:color="auto"/>
                        <w:bottom w:val="none" w:sz="0" w:space="0" w:color="auto"/>
                        <w:right w:val="none" w:sz="0" w:space="0" w:color="auto"/>
                      </w:divBdr>
                    </w:div>
                  </w:divsChild>
                </w:div>
                <w:div w:id="1070468219">
                  <w:marLeft w:val="0"/>
                  <w:marRight w:val="0"/>
                  <w:marTop w:val="0"/>
                  <w:marBottom w:val="0"/>
                  <w:divBdr>
                    <w:top w:val="none" w:sz="0" w:space="0" w:color="auto"/>
                    <w:left w:val="none" w:sz="0" w:space="0" w:color="auto"/>
                    <w:bottom w:val="none" w:sz="0" w:space="0" w:color="auto"/>
                    <w:right w:val="none" w:sz="0" w:space="0" w:color="auto"/>
                  </w:divBdr>
                  <w:divsChild>
                    <w:div w:id="16277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0403">
          <w:marLeft w:val="0"/>
          <w:marRight w:val="0"/>
          <w:marTop w:val="0"/>
          <w:marBottom w:val="0"/>
          <w:divBdr>
            <w:top w:val="none" w:sz="0" w:space="0" w:color="auto"/>
            <w:left w:val="none" w:sz="0" w:space="0" w:color="auto"/>
            <w:bottom w:val="none" w:sz="0" w:space="0" w:color="auto"/>
            <w:right w:val="none" w:sz="0" w:space="0" w:color="auto"/>
          </w:divBdr>
          <w:divsChild>
            <w:div w:id="1933926689">
              <w:marLeft w:val="0"/>
              <w:marRight w:val="0"/>
              <w:marTop w:val="0"/>
              <w:marBottom w:val="0"/>
              <w:divBdr>
                <w:top w:val="none" w:sz="0" w:space="0" w:color="auto"/>
                <w:left w:val="none" w:sz="0" w:space="0" w:color="auto"/>
                <w:bottom w:val="none" w:sz="0" w:space="0" w:color="auto"/>
                <w:right w:val="none" w:sz="0" w:space="0" w:color="auto"/>
              </w:divBdr>
              <w:divsChild>
                <w:div w:id="1666398107">
                  <w:marLeft w:val="0"/>
                  <w:marRight w:val="0"/>
                  <w:marTop w:val="0"/>
                  <w:marBottom w:val="0"/>
                  <w:divBdr>
                    <w:top w:val="none" w:sz="0" w:space="0" w:color="auto"/>
                    <w:left w:val="none" w:sz="0" w:space="0" w:color="auto"/>
                    <w:bottom w:val="none" w:sz="0" w:space="0" w:color="auto"/>
                    <w:right w:val="none" w:sz="0" w:space="0" w:color="auto"/>
                  </w:divBdr>
                  <w:divsChild>
                    <w:div w:id="1157767383">
                      <w:marLeft w:val="0"/>
                      <w:marRight w:val="0"/>
                      <w:marTop w:val="0"/>
                      <w:marBottom w:val="0"/>
                      <w:divBdr>
                        <w:top w:val="none" w:sz="0" w:space="0" w:color="auto"/>
                        <w:left w:val="none" w:sz="0" w:space="0" w:color="auto"/>
                        <w:bottom w:val="none" w:sz="0" w:space="0" w:color="auto"/>
                        <w:right w:val="none" w:sz="0" w:space="0" w:color="auto"/>
                      </w:divBdr>
                    </w:div>
                  </w:divsChild>
                </w:div>
                <w:div w:id="1621063359">
                  <w:marLeft w:val="0"/>
                  <w:marRight w:val="0"/>
                  <w:marTop w:val="0"/>
                  <w:marBottom w:val="0"/>
                  <w:divBdr>
                    <w:top w:val="none" w:sz="0" w:space="0" w:color="auto"/>
                    <w:left w:val="none" w:sz="0" w:space="0" w:color="auto"/>
                    <w:bottom w:val="none" w:sz="0" w:space="0" w:color="auto"/>
                    <w:right w:val="none" w:sz="0" w:space="0" w:color="auto"/>
                  </w:divBdr>
                  <w:divsChild>
                    <w:div w:id="1135367273">
                      <w:marLeft w:val="0"/>
                      <w:marRight w:val="0"/>
                      <w:marTop w:val="0"/>
                      <w:marBottom w:val="0"/>
                      <w:divBdr>
                        <w:top w:val="none" w:sz="0" w:space="0" w:color="auto"/>
                        <w:left w:val="none" w:sz="0" w:space="0" w:color="auto"/>
                        <w:bottom w:val="none" w:sz="0" w:space="0" w:color="auto"/>
                        <w:right w:val="none" w:sz="0" w:space="0" w:color="auto"/>
                      </w:divBdr>
                    </w:div>
                  </w:divsChild>
                </w:div>
                <w:div w:id="326058265">
                  <w:marLeft w:val="0"/>
                  <w:marRight w:val="0"/>
                  <w:marTop w:val="0"/>
                  <w:marBottom w:val="0"/>
                  <w:divBdr>
                    <w:top w:val="none" w:sz="0" w:space="0" w:color="auto"/>
                    <w:left w:val="none" w:sz="0" w:space="0" w:color="auto"/>
                    <w:bottom w:val="none" w:sz="0" w:space="0" w:color="auto"/>
                    <w:right w:val="none" w:sz="0" w:space="0" w:color="auto"/>
                  </w:divBdr>
                  <w:divsChild>
                    <w:div w:id="9947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7565">
          <w:marLeft w:val="0"/>
          <w:marRight w:val="0"/>
          <w:marTop w:val="0"/>
          <w:marBottom w:val="0"/>
          <w:divBdr>
            <w:top w:val="none" w:sz="0" w:space="0" w:color="auto"/>
            <w:left w:val="none" w:sz="0" w:space="0" w:color="auto"/>
            <w:bottom w:val="none" w:sz="0" w:space="0" w:color="auto"/>
            <w:right w:val="none" w:sz="0" w:space="0" w:color="auto"/>
          </w:divBdr>
          <w:divsChild>
            <w:div w:id="621880182">
              <w:marLeft w:val="0"/>
              <w:marRight w:val="0"/>
              <w:marTop w:val="0"/>
              <w:marBottom w:val="0"/>
              <w:divBdr>
                <w:top w:val="none" w:sz="0" w:space="0" w:color="auto"/>
                <w:left w:val="none" w:sz="0" w:space="0" w:color="auto"/>
                <w:bottom w:val="none" w:sz="0" w:space="0" w:color="auto"/>
                <w:right w:val="none" w:sz="0" w:space="0" w:color="auto"/>
              </w:divBdr>
              <w:divsChild>
                <w:div w:id="543296009">
                  <w:marLeft w:val="0"/>
                  <w:marRight w:val="0"/>
                  <w:marTop w:val="0"/>
                  <w:marBottom w:val="0"/>
                  <w:divBdr>
                    <w:top w:val="none" w:sz="0" w:space="0" w:color="auto"/>
                    <w:left w:val="none" w:sz="0" w:space="0" w:color="auto"/>
                    <w:bottom w:val="none" w:sz="0" w:space="0" w:color="auto"/>
                    <w:right w:val="none" w:sz="0" w:space="0" w:color="auto"/>
                  </w:divBdr>
                  <w:divsChild>
                    <w:div w:id="145174512">
                      <w:marLeft w:val="0"/>
                      <w:marRight w:val="0"/>
                      <w:marTop w:val="0"/>
                      <w:marBottom w:val="0"/>
                      <w:divBdr>
                        <w:top w:val="none" w:sz="0" w:space="0" w:color="auto"/>
                        <w:left w:val="none" w:sz="0" w:space="0" w:color="auto"/>
                        <w:bottom w:val="none" w:sz="0" w:space="0" w:color="auto"/>
                        <w:right w:val="none" w:sz="0" w:space="0" w:color="auto"/>
                      </w:divBdr>
                    </w:div>
                  </w:divsChild>
                </w:div>
                <w:div w:id="1835291661">
                  <w:marLeft w:val="0"/>
                  <w:marRight w:val="0"/>
                  <w:marTop w:val="0"/>
                  <w:marBottom w:val="0"/>
                  <w:divBdr>
                    <w:top w:val="none" w:sz="0" w:space="0" w:color="auto"/>
                    <w:left w:val="none" w:sz="0" w:space="0" w:color="auto"/>
                    <w:bottom w:val="none" w:sz="0" w:space="0" w:color="auto"/>
                    <w:right w:val="none" w:sz="0" w:space="0" w:color="auto"/>
                  </w:divBdr>
                  <w:divsChild>
                    <w:div w:id="286358930">
                      <w:marLeft w:val="0"/>
                      <w:marRight w:val="0"/>
                      <w:marTop w:val="0"/>
                      <w:marBottom w:val="0"/>
                      <w:divBdr>
                        <w:top w:val="none" w:sz="0" w:space="0" w:color="auto"/>
                        <w:left w:val="none" w:sz="0" w:space="0" w:color="auto"/>
                        <w:bottom w:val="none" w:sz="0" w:space="0" w:color="auto"/>
                        <w:right w:val="none" w:sz="0" w:space="0" w:color="auto"/>
                      </w:divBdr>
                    </w:div>
                  </w:divsChild>
                </w:div>
                <w:div w:id="1026248517">
                  <w:marLeft w:val="0"/>
                  <w:marRight w:val="0"/>
                  <w:marTop w:val="0"/>
                  <w:marBottom w:val="0"/>
                  <w:divBdr>
                    <w:top w:val="none" w:sz="0" w:space="0" w:color="auto"/>
                    <w:left w:val="none" w:sz="0" w:space="0" w:color="auto"/>
                    <w:bottom w:val="none" w:sz="0" w:space="0" w:color="auto"/>
                    <w:right w:val="none" w:sz="0" w:space="0" w:color="auto"/>
                  </w:divBdr>
                  <w:divsChild>
                    <w:div w:id="3098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5694">
          <w:marLeft w:val="0"/>
          <w:marRight w:val="0"/>
          <w:marTop w:val="0"/>
          <w:marBottom w:val="0"/>
          <w:divBdr>
            <w:top w:val="none" w:sz="0" w:space="0" w:color="auto"/>
            <w:left w:val="none" w:sz="0" w:space="0" w:color="auto"/>
            <w:bottom w:val="none" w:sz="0" w:space="0" w:color="auto"/>
            <w:right w:val="none" w:sz="0" w:space="0" w:color="auto"/>
          </w:divBdr>
          <w:divsChild>
            <w:div w:id="166213440">
              <w:marLeft w:val="0"/>
              <w:marRight w:val="0"/>
              <w:marTop w:val="0"/>
              <w:marBottom w:val="0"/>
              <w:divBdr>
                <w:top w:val="none" w:sz="0" w:space="0" w:color="auto"/>
                <w:left w:val="none" w:sz="0" w:space="0" w:color="auto"/>
                <w:bottom w:val="none" w:sz="0" w:space="0" w:color="auto"/>
                <w:right w:val="none" w:sz="0" w:space="0" w:color="auto"/>
              </w:divBdr>
              <w:divsChild>
                <w:div w:id="1445272441">
                  <w:marLeft w:val="0"/>
                  <w:marRight w:val="0"/>
                  <w:marTop w:val="0"/>
                  <w:marBottom w:val="0"/>
                  <w:divBdr>
                    <w:top w:val="none" w:sz="0" w:space="0" w:color="auto"/>
                    <w:left w:val="none" w:sz="0" w:space="0" w:color="auto"/>
                    <w:bottom w:val="none" w:sz="0" w:space="0" w:color="auto"/>
                    <w:right w:val="none" w:sz="0" w:space="0" w:color="auto"/>
                  </w:divBdr>
                  <w:divsChild>
                    <w:div w:id="1433864695">
                      <w:marLeft w:val="0"/>
                      <w:marRight w:val="0"/>
                      <w:marTop w:val="0"/>
                      <w:marBottom w:val="0"/>
                      <w:divBdr>
                        <w:top w:val="none" w:sz="0" w:space="0" w:color="auto"/>
                        <w:left w:val="none" w:sz="0" w:space="0" w:color="auto"/>
                        <w:bottom w:val="none" w:sz="0" w:space="0" w:color="auto"/>
                        <w:right w:val="none" w:sz="0" w:space="0" w:color="auto"/>
                      </w:divBdr>
                    </w:div>
                  </w:divsChild>
                </w:div>
                <w:div w:id="1451558625">
                  <w:marLeft w:val="0"/>
                  <w:marRight w:val="0"/>
                  <w:marTop w:val="0"/>
                  <w:marBottom w:val="0"/>
                  <w:divBdr>
                    <w:top w:val="none" w:sz="0" w:space="0" w:color="auto"/>
                    <w:left w:val="none" w:sz="0" w:space="0" w:color="auto"/>
                    <w:bottom w:val="none" w:sz="0" w:space="0" w:color="auto"/>
                    <w:right w:val="none" w:sz="0" w:space="0" w:color="auto"/>
                  </w:divBdr>
                  <w:divsChild>
                    <w:div w:id="97796022">
                      <w:marLeft w:val="0"/>
                      <w:marRight w:val="0"/>
                      <w:marTop w:val="0"/>
                      <w:marBottom w:val="0"/>
                      <w:divBdr>
                        <w:top w:val="none" w:sz="0" w:space="0" w:color="auto"/>
                        <w:left w:val="none" w:sz="0" w:space="0" w:color="auto"/>
                        <w:bottom w:val="none" w:sz="0" w:space="0" w:color="auto"/>
                        <w:right w:val="none" w:sz="0" w:space="0" w:color="auto"/>
                      </w:divBdr>
                    </w:div>
                  </w:divsChild>
                </w:div>
                <w:div w:id="912395592">
                  <w:marLeft w:val="0"/>
                  <w:marRight w:val="0"/>
                  <w:marTop w:val="0"/>
                  <w:marBottom w:val="0"/>
                  <w:divBdr>
                    <w:top w:val="none" w:sz="0" w:space="0" w:color="auto"/>
                    <w:left w:val="none" w:sz="0" w:space="0" w:color="auto"/>
                    <w:bottom w:val="none" w:sz="0" w:space="0" w:color="auto"/>
                    <w:right w:val="none" w:sz="0" w:space="0" w:color="auto"/>
                  </w:divBdr>
                  <w:divsChild>
                    <w:div w:id="20187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7187">
          <w:marLeft w:val="0"/>
          <w:marRight w:val="0"/>
          <w:marTop w:val="0"/>
          <w:marBottom w:val="0"/>
          <w:divBdr>
            <w:top w:val="none" w:sz="0" w:space="0" w:color="auto"/>
            <w:left w:val="none" w:sz="0" w:space="0" w:color="auto"/>
            <w:bottom w:val="none" w:sz="0" w:space="0" w:color="auto"/>
            <w:right w:val="none" w:sz="0" w:space="0" w:color="auto"/>
          </w:divBdr>
          <w:divsChild>
            <w:div w:id="1702589670">
              <w:marLeft w:val="0"/>
              <w:marRight w:val="0"/>
              <w:marTop w:val="0"/>
              <w:marBottom w:val="0"/>
              <w:divBdr>
                <w:top w:val="none" w:sz="0" w:space="0" w:color="auto"/>
                <w:left w:val="none" w:sz="0" w:space="0" w:color="auto"/>
                <w:bottom w:val="none" w:sz="0" w:space="0" w:color="auto"/>
                <w:right w:val="none" w:sz="0" w:space="0" w:color="auto"/>
              </w:divBdr>
              <w:divsChild>
                <w:div w:id="432866401">
                  <w:marLeft w:val="0"/>
                  <w:marRight w:val="0"/>
                  <w:marTop w:val="0"/>
                  <w:marBottom w:val="0"/>
                  <w:divBdr>
                    <w:top w:val="none" w:sz="0" w:space="0" w:color="auto"/>
                    <w:left w:val="none" w:sz="0" w:space="0" w:color="auto"/>
                    <w:bottom w:val="none" w:sz="0" w:space="0" w:color="auto"/>
                    <w:right w:val="none" w:sz="0" w:space="0" w:color="auto"/>
                  </w:divBdr>
                  <w:divsChild>
                    <w:div w:id="28654463">
                      <w:marLeft w:val="0"/>
                      <w:marRight w:val="0"/>
                      <w:marTop w:val="0"/>
                      <w:marBottom w:val="0"/>
                      <w:divBdr>
                        <w:top w:val="none" w:sz="0" w:space="0" w:color="auto"/>
                        <w:left w:val="none" w:sz="0" w:space="0" w:color="auto"/>
                        <w:bottom w:val="none" w:sz="0" w:space="0" w:color="auto"/>
                        <w:right w:val="none" w:sz="0" w:space="0" w:color="auto"/>
                      </w:divBdr>
                    </w:div>
                  </w:divsChild>
                </w:div>
                <w:div w:id="1423991607">
                  <w:marLeft w:val="0"/>
                  <w:marRight w:val="0"/>
                  <w:marTop w:val="0"/>
                  <w:marBottom w:val="0"/>
                  <w:divBdr>
                    <w:top w:val="none" w:sz="0" w:space="0" w:color="auto"/>
                    <w:left w:val="none" w:sz="0" w:space="0" w:color="auto"/>
                    <w:bottom w:val="none" w:sz="0" w:space="0" w:color="auto"/>
                    <w:right w:val="none" w:sz="0" w:space="0" w:color="auto"/>
                  </w:divBdr>
                  <w:divsChild>
                    <w:div w:id="75831153">
                      <w:marLeft w:val="0"/>
                      <w:marRight w:val="0"/>
                      <w:marTop w:val="0"/>
                      <w:marBottom w:val="0"/>
                      <w:divBdr>
                        <w:top w:val="none" w:sz="0" w:space="0" w:color="auto"/>
                        <w:left w:val="none" w:sz="0" w:space="0" w:color="auto"/>
                        <w:bottom w:val="none" w:sz="0" w:space="0" w:color="auto"/>
                        <w:right w:val="none" w:sz="0" w:space="0" w:color="auto"/>
                      </w:divBdr>
                    </w:div>
                  </w:divsChild>
                </w:div>
                <w:div w:id="508179255">
                  <w:marLeft w:val="0"/>
                  <w:marRight w:val="0"/>
                  <w:marTop w:val="0"/>
                  <w:marBottom w:val="0"/>
                  <w:divBdr>
                    <w:top w:val="none" w:sz="0" w:space="0" w:color="auto"/>
                    <w:left w:val="none" w:sz="0" w:space="0" w:color="auto"/>
                    <w:bottom w:val="none" w:sz="0" w:space="0" w:color="auto"/>
                    <w:right w:val="none" w:sz="0" w:space="0" w:color="auto"/>
                  </w:divBdr>
                  <w:divsChild>
                    <w:div w:id="18171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4387">
      <w:bodyDiv w:val="1"/>
      <w:marLeft w:val="0"/>
      <w:marRight w:val="0"/>
      <w:marTop w:val="0"/>
      <w:marBottom w:val="0"/>
      <w:divBdr>
        <w:top w:val="none" w:sz="0" w:space="0" w:color="auto"/>
        <w:left w:val="none" w:sz="0" w:space="0" w:color="auto"/>
        <w:bottom w:val="none" w:sz="0" w:space="0" w:color="auto"/>
        <w:right w:val="none" w:sz="0" w:space="0" w:color="auto"/>
      </w:divBdr>
      <w:divsChild>
        <w:div w:id="1572542186">
          <w:marLeft w:val="0"/>
          <w:marRight w:val="0"/>
          <w:marTop w:val="0"/>
          <w:marBottom w:val="0"/>
          <w:divBdr>
            <w:top w:val="none" w:sz="0" w:space="0" w:color="auto"/>
            <w:left w:val="none" w:sz="0" w:space="0" w:color="auto"/>
            <w:bottom w:val="none" w:sz="0" w:space="0" w:color="auto"/>
            <w:right w:val="none" w:sz="0" w:space="0" w:color="auto"/>
          </w:divBdr>
        </w:div>
        <w:div w:id="818889717">
          <w:marLeft w:val="0"/>
          <w:marRight w:val="0"/>
          <w:marTop w:val="0"/>
          <w:marBottom w:val="0"/>
          <w:divBdr>
            <w:top w:val="none" w:sz="0" w:space="0" w:color="auto"/>
            <w:left w:val="none" w:sz="0" w:space="0" w:color="auto"/>
            <w:bottom w:val="none" w:sz="0" w:space="0" w:color="auto"/>
            <w:right w:val="none" w:sz="0" w:space="0" w:color="auto"/>
          </w:divBdr>
          <w:divsChild>
            <w:div w:id="423041103">
              <w:marLeft w:val="0"/>
              <w:marRight w:val="0"/>
              <w:marTop w:val="0"/>
              <w:marBottom w:val="0"/>
              <w:divBdr>
                <w:top w:val="none" w:sz="0" w:space="0" w:color="auto"/>
                <w:left w:val="none" w:sz="0" w:space="0" w:color="auto"/>
                <w:bottom w:val="none" w:sz="0" w:space="0" w:color="auto"/>
                <w:right w:val="none" w:sz="0" w:space="0" w:color="auto"/>
              </w:divBdr>
              <w:divsChild>
                <w:div w:id="4014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3341">
          <w:marLeft w:val="0"/>
          <w:marRight w:val="0"/>
          <w:marTop w:val="0"/>
          <w:marBottom w:val="0"/>
          <w:divBdr>
            <w:top w:val="none" w:sz="0" w:space="0" w:color="auto"/>
            <w:left w:val="none" w:sz="0" w:space="0" w:color="auto"/>
            <w:bottom w:val="none" w:sz="0" w:space="0" w:color="auto"/>
            <w:right w:val="none" w:sz="0" w:space="0" w:color="auto"/>
          </w:divBdr>
          <w:divsChild>
            <w:div w:id="374543913">
              <w:marLeft w:val="0"/>
              <w:marRight w:val="0"/>
              <w:marTop w:val="0"/>
              <w:marBottom w:val="0"/>
              <w:divBdr>
                <w:top w:val="none" w:sz="0" w:space="0" w:color="auto"/>
                <w:left w:val="none" w:sz="0" w:space="0" w:color="auto"/>
                <w:bottom w:val="none" w:sz="0" w:space="0" w:color="auto"/>
                <w:right w:val="none" w:sz="0" w:space="0" w:color="auto"/>
              </w:divBdr>
              <w:divsChild>
                <w:div w:id="2079015181">
                  <w:marLeft w:val="0"/>
                  <w:marRight w:val="0"/>
                  <w:marTop w:val="0"/>
                  <w:marBottom w:val="0"/>
                  <w:divBdr>
                    <w:top w:val="none" w:sz="0" w:space="0" w:color="auto"/>
                    <w:left w:val="none" w:sz="0" w:space="0" w:color="auto"/>
                    <w:bottom w:val="none" w:sz="0" w:space="0" w:color="auto"/>
                    <w:right w:val="none" w:sz="0" w:space="0" w:color="auto"/>
                  </w:divBdr>
                  <w:divsChild>
                    <w:div w:id="391466049">
                      <w:marLeft w:val="0"/>
                      <w:marRight w:val="0"/>
                      <w:marTop w:val="0"/>
                      <w:marBottom w:val="0"/>
                      <w:divBdr>
                        <w:top w:val="none" w:sz="0" w:space="0" w:color="auto"/>
                        <w:left w:val="none" w:sz="0" w:space="0" w:color="auto"/>
                        <w:bottom w:val="none" w:sz="0" w:space="0" w:color="auto"/>
                        <w:right w:val="none" w:sz="0" w:space="0" w:color="auto"/>
                      </w:divBdr>
                    </w:div>
                  </w:divsChild>
                </w:div>
                <w:div w:id="1318997680">
                  <w:marLeft w:val="0"/>
                  <w:marRight w:val="0"/>
                  <w:marTop w:val="0"/>
                  <w:marBottom w:val="0"/>
                  <w:divBdr>
                    <w:top w:val="none" w:sz="0" w:space="0" w:color="auto"/>
                    <w:left w:val="none" w:sz="0" w:space="0" w:color="auto"/>
                    <w:bottom w:val="none" w:sz="0" w:space="0" w:color="auto"/>
                    <w:right w:val="none" w:sz="0" w:space="0" w:color="auto"/>
                  </w:divBdr>
                  <w:divsChild>
                    <w:div w:id="847452067">
                      <w:marLeft w:val="0"/>
                      <w:marRight w:val="0"/>
                      <w:marTop w:val="0"/>
                      <w:marBottom w:val="0"/>
                      <w:divBdr>
                        <w:top w:val="none" w:sz="0" w:space="0" w:color="auto"/>
                        <w:left w:val="none" w:sz="0" w:space="0" w:color="auto"/>
                        <w:bottom w:val="none" w:sz="0" w:space="0" w:color="auto"/>
                        <w:right w:val="none" w:sz="0" w:space="0" w:color="auto"/>
                      </w:divBdr>
                    </w:div>
                  </w:divsChild>
                </w:div>
                <w:div w:id="1895921473">
                  <w:marLeft w:val="0"/>
                  <w:marRight w:val="0"/>
                  <w:marTop w:val="0"/>
                  <w:marBottom w:val="0"/>
                  <w:divBdr>
                    <w:top w:val="none" w:sz="0" w:space="0" w:color="auto"/>
                    <w:left w:val="none" w:sz="0" w:space="0" w:color="auto"/>
                    <w:bottom w:val="none" w:sz="0" w:space="0" w:color="auto"/>
                    <w:right w:val="none" w:sz="0" w:space="0" w:color="auto"/>
                  </w:divBdr>
                  <w:divsChild>
                    <w:div w:id="13933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7915">
          <w:marLeft w:val="0"/>
          <w:marRight w:val="0"/>
          <w:marTop w:val="0"/>
          <w:marBottom w:val="0"/>
          <w:divBdr>
            <w:top w:val="none" w:sz="0" w:space="0" w:color="auto"/>
            <w:left w:val="none" w:sz="0" w:space="0" w:color="auto"/>
            <w:bottom w:val="none" w:sz="0" w:space="0" w:color="auto"/>
            <w:right w:val="none" w:sz="0" w:space="0" w:color="auto"/>
          </w:divBdr>
          <w:divsChild>
            <w:div w:id="1949660757">
              <w:marLeft w:val="0"/>
              <w:marRight w:val="0"/>
              <w:marTop w:val="0"/>
              <w:marBottom w:val="0"/>
              <w:divBdr>
                <w:top w:val="none" w:sz="0" w:space="0" w:color="auto"/>
                <w:left w:val="none" w:sz="0" w:space="0" w:color="auto"/>
                <w:bottom w:val="none" w:sz="0" w:space="0" w:color="auto"/>
                <w:right w:val="none" w:sz="0" w:space="0" w:color="auto"/>
              </w:divBdr>
              <w:divsChild>
                <w:div w:id="740373021">
                  <w:marLeft w:val="0"/>
                  <w:marRight w:val="0"/>
                  <w:marTop w:val="0"/>
                  <w:marBottom w:val="0"/>
                  <w:divBdr>
                    <w:top w:val="none" w:sz="0" w:space="0" w:color="auto"/>
                    <w:left w:val="none" w:sz="0" w:space="0" w:color="auto"/>
                    <w:bottom w:val="none" w:sz="0" w:space="0" w:color="auto"/>
                    <w:right w:val="none" w:sz="0" w:space="0" w:color="auto"/>
                  </w:divBdr>
                  <w:divsChild>
                    <w:div w:id="1475682694">
                      <w:marLeft w:val="0"/>
                      <w:marRight w:val="0"/>
                      <w:marTop w:val="0"/>
                      <w:marBottom w:val="0"/>
                      <w:divBdr>
                        <w:top w:val="none" w:sz="0" w:space="0" w:color="auto"/>
                        <w:left w:val="none" w:sz="0" w:space="0" w:color="auto"/>
                        <w:bottom w:val="none" w:sz="0" w:space="0" w:color="auto"/>
                        <w:right w:val="none" w:sz="0" w:space="0" w:color="auto"/>
                      </w:divBdr>
                    </w:div>
                  </w:divsChild>
                </w:div>
                <w:div w:id="1818180750">
                  <w:marLeft w:val="0"/>
                  <w:marRight w:val="0"/>
                  <w:marTop w:val="0"/>
                  <w:marBottom w:val="0"/>
                  <w:divBdr>
                    <w:top w:val="none" w:sz="0" w:space="0" w:color="auto"/>
                    <w:left w:val="none" w:sz="0" w:space="0" w:color="auto"/>
                    <w:bottom w:val="none" w:sz="0" w:space="0" w:color="auto"/>
                    <w:right w:val="none" w:sz="0" w:space="0" w:color="auto"/>
                  </w:divBdr>
                  <w:divsChild>
                    <w:div w:id="620653805">
                      <w:marLeft w:val="0"/>
                      <w:marRight w:val="0"/>
                      <w:marTop w:val="0"/>
                      <w:marBottom w:val="0"/>
                      <w:divBdr>
                        <w:top w:val="none" w:sz="0" w:space="0" w:color="auto"/>
                        <w:left w:val="none" w:sz="0" w:space="0" w:color="auto"/>
                        <w:bottom w:val="none" w:sz="0" w:space="0" w:color="auto"/>
                        <w:right w:val="none" w:sz="0" w:space="0" w:color="auto"/>
                      </w:divBdr>
                    </w:div>
                  </w:divsChild>
                </w:div>
                <w:div w:id="215631573">
                  <w:marLeft w:val="0"/>
                  <w:marRight w:val="0"/>
                  <w:marTop w:val="0"/>
                  <w:marBottom w:val="0"/>
                  <w:divBdr>
                    <w:top w:val="none" w:sz="0" w:space="0" w:color="auto"/>
                    <w:left w:val="none" w:sz="0" w:space="0" w:color="auto"/>
                    <w:bottom w:val="none" w:sz="0" w:space="0" w:color="auto"/>
                    <w:right w:val="none" w:sz="0" w:space="0" w:color="auto"/>
                  </w:divBdr>
                  <w:divsChild>
                    <w:div w:id="7700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6890">
          <w:marLeft w:val="0"/>
          <w:marRight w:val="0"/>
          <w:marTop w:val="0"/>
          <w:marBottom w:val="0"/>
          <w:divBdr>
            <w:top w:val="none" w:sz="0" w:space="0" w:color="auto"/>
            <w:left w:val="none" w:sz="0" w:space="0" w:color="auto"/>
            <w:bottom w:val="none" w:sz="0" w:space="0" w:color="auto"/>
            <w:right w:val="none" w:sz="0" w:space="0" w:color="auto"/>
          </w:divBdr>
          <w:divsChild>
            <w:div w:id="1449398311">
              <w:marLeft w:val="0"/>
              <w:marRight w:val="0"/>
              <w:marTop w:val="0"/>
              <w:marBottom w:val="0"/>
              <w:divBdr>
                <w:top w:val="none" w:sz="0" w:space="0" w:color="auto"/>
                <w:left w:val="none" w:sz="0" w:space="0" w:color="auto"/>
                <w:bottom w:val="none" w:sz="0" w:space="0" w:color="auto"/>
                <w:right w:val="none" w:sz="0" w:space="0" w:color="auto"/>
              </w:divBdr>
              <w:divsChild>
                <w:div w:id="907224940">
                  <w:marLeft w:val="0"/>
                  <w:marRight w:val="0"/>
                  <w:marTop w:val="0"/>
                  <w:marBottom w:val="0"/>
                  <w:divBdr>
                    <w:top w:val="none" w:sz="0" w:space="0" w:color="auto"/>
                    <w:left w:val="none" w:sz="0" w:space="0" w:color="auto"/>
                    <w:bottom w:val="none" w:sz="0" w:space="0" w:color="auto"/>
                    <w:right w:val="none" w:sz="0" w:space="0" w:color="auto"/>
                  </w:divBdr>
                  <w:divsChild>
                    <w:div w:id="1707414747">
                      <w:marLeft w:val="0"/>
                      <w:marRight w:val="0"/>
                      <w:marTop w:val="0"/>
                      <w:marBottom w:val="0"/>
                      <w:divBdr>
                        <w:top w:val="none" w:sz="0" w:space="0" w:color="auto"/>
                        <w:left w:val="none" w:sz="0" w:space="0" w:color="auto"/>
                        <w:bottom w:val="none" w:sz="0" w:space="0" w:color="auto"/>
                        <w:right w:val="none" w:sz="0" w:space="0" w:color="auto"/>
                      </w:divBdr>
                    </w:div>
                  </w:divsChild>
                </w:div>
                <w:div w:id="2071266494">
                  <w:marLeft w:val="0"/>
                  <w:marRight w:val="0"/>
                  <w:marTop w:val="0"/>
                  <w:marBottom w:val="0"/>
                  <w:divBdr>
                    <w:top w:val="none" w:sz="0" w:space="0" w:color="auto"/>
                    <w:left w:val="none" w:sz="0" w:space="0" w:color="auto"/>
                    <w:bottom w:val="none" w:sz="0" w:space="0" w:color="auto"/>
                    <w:right w:val="none" w:sz="0" w:space="0" w:color="auto"/>
                  </w:divBdr>
                  <w:divsChild>
                    <w:div w:id="1552304153">
                      <w:marLeft w:val="0"/>
                      <w:marRight w:val="0"/>
                      <w:marTop w:val="0"/>
                      <w:marBottom w:val="0"/>
                      <w:divBdr>
                        <w:top w:val="none" w:sz="0" w:space="0" w:color="auto"/>
                        <w:left w:val="none" w:sz="0" w:space="0" w:color="auto"/>
                        <w:bottom w:val="none" w:sz="0" w:space="0" w:color="auto"/>
                        <w:right w:val="none" w:sz="0" w:space="0" w:color="auto"/>
                      </w:divBdr>
                    </w:div>
                  </w:divsChild>
                </w:div>
                <w:div w:id="114368596">
                  <w:marLeft w:val="0"/>
                  <w:marRight w:val="0"/>
                  <w:marTop w:val="0"/>
                  <w:marBottom w:val="0"/>
                  <w:divBdr>
                    <w:top w:val="none" w:sz="0" w:space="0" w:color="auto"/>
                    <w:left w:val="none" w:sz="0" w:space="0" w:color="auto"/>
                    <w:bottom w:val="none" w:sz="0" w:space="0" w:color="auto"/>
                    <w:right w:val="none" w:sz="0" w:space="0" w:color="auto"/>
                  </w:divBdr>
                  <w:divsChild>
                    <w:div w:id="1071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0851">
          <w:marLeft w:val="0"/>
          <w:marRight w:val="0"/>
          <w:marTop w:val="0"/>
          <w:marBottom w:val="0"/>
          <w:divBdr>
            <w:top w:val="none" w:sz="0" w:space="0" w:color="auto"/>
            <w:left w:val="none" w:sz="0" w:space="0" w:color="auto"/>
            <w:bottom w:val="none" w:sz="0" w:space="0" w:color="auto"/>
            <w:right w:val="none" w:sz="0" w:space="0" w:color="auto"/>
          </w:divBdr>
          <w:divsChild>
            <w:div w:id="1214076503">
              <w:marLeft w:val="0"/>
              <w:marRight w:val="0"/>
              <w:marTop w:val="0"/>
              <w:marBottom w:val="0"/>
              <w:divBdr>
                <w:top w:val="none" w:sz="0" w:space="0" w:color="auto"/>
                <w:left w:val="none" w:sz="0" w:space="0" w:color="auto"/>
                <w:bottom w:val="none" w:sz="0" w:space="0" w:color="auto"/>
                <w:right w:val="none" w:sz="0" w:space="0" w:color="auto"/>
              </w:divBdr>
              <w:divsChild>
                <w:div w:id="1502116150">
                  <w:marLeft w:val="0"/>
                  <w:marRight w:val="0"/>
                  <w:marTop w:val="0"/>
                  <w:marBottom w:val="0"/>
                  <w:divBdr>
                    <w:top w:val="none" w:sz="0" w:space="0" w:color="auto"/>
                    <w:left w:val="none" w:sz="0" w:space="0" w:color="auto"/>
                    <w:bottom w:val="none" w:sz="0" w:space="0" w:color="auto"/>
                    <w:right w:val="none" w:sz="0" w:space="0" w:color="auto"/>
                  </w:divBdr>
                  <w:divsChild>
                    <w:div w:id="1124471098">
                      <w:marLeft w:val="0"/>
                      <w:marRight w:val="0"/>
                      <w:marTop w:val="0"/>
                      <w:marBottom w:val="0"/>
                      <w:divBdr>
                        <w:top w:val="none" w:sz="0" w:space="0" w:color="auto"/>
                        <w:left w:val="none" w:sz="0" w:space="0" w:color="auto"/>
                        <w:bottom w:val="none" w:sz="0" w:space="0" w:color="auto"/>
                        <w:right w:val="none" w:sz="0" w:space="0" w:color="auto"/>
                      </w:divBdr>
                    </w:div>
                  </w:divsChild>
                </w:div>
                <w:div w:id="32274728">
                  <w:marLeft w:val="0"/>
                  <w:marRight w:val="0"/>
                  <w:marTop w:val="0"/>
                  <w:marBottom w:val="0"/>
                  <w:divBdr>
                    <w:top w:val="none" w:sz="0" w:space="0" w:color="auto"/>
                    <w:left w:val="none" w:sz="0" w:space="0" w:color="auto"/>
                    <w:bottom w:val="none" w:sz="0" w:space="0" w:color="auto"/>
                    <w:right w:val="none" w:sz="0" w:space="0" w:color="auto"/>
                  </w:divBdr>
                  <w:divsChild>
                    <w:div w:id="1034500787">
                      <w:marLeft w:val="0"/>
                      <w:marRight w:val="0"/>
                      <w:marTop w:val="0"/>
                      <w:marBottom w:val="0"/>
                      <w:divBdr>
                        <w:top w:val="none" w:sz="0" w:space="0" w:color="auto"/>
                        <w:left w:val="none" w:sz="0" w:space="0" w:color="auto"/>
                        <w:bottom w:val="none" w:sz="0" w:space="0" w:color="auto"/>
                        <w:right w:val="none" w:sz="0" w:space="0" w:color="auto"/>
                      </w:divBdr>
                    </w:div>
                  </w:divsChild>
                </w:div>
                <w:div w:id="821582386">
                  <w:marLeft w:val="0"/>
                  <w:marRight w:val="0"/>
                  <w:marTop w:val="0"/>
                  <w:marBottom w:val="0"/>
                  <w:divBdr>
                    <w:top w:val="none" w:sz="0" w:space="0" w:color="auto"/>
                    <w:left w:val="none" w:sz="0" w:space="0" w:color="auto"/>
                    <w:bottom w:val="none" w:sz="0" w:space="0" w:color="auto"/>
                    <w:right w:val="none" w:sz="0" w:space="0" w:color="auto"/>
                  </w:divBdr>
                  <w:divsChild>
                    <w:div w:id="5513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28052">
          <w:marLeft w:val="0"/>
          <w:marRight w:val="0"/>
          <w:marTop w:val="0"/>
          <w:marBottom w:val="0"/>
          <w:divBdr>
            <w:top w:val="none" w:sz="0" w:space="0" w:color="auto"/>
            <w:left w:val="none" w:sz="0" w:space="0" w:color="auto"/>
            <w:bottom w:val="none" w:sz="0" w:space="0" w:color="auto"/>
            <w:right w:val="none" w:sz="0" w:space="0" w:color="auto"/>
          </w:divBdr>
          <w:divsChild>
            <w:div w:id="2138911958">
              <w:marLeft w:val="0"/>
              <w:marRight w:val="0"/>
              <w:marTop w:val="0"/>
              <w:marBottom w:val="0"/>
              <w:divBdr>
                <w:top w:val="none" w:sz="0" w:space="0" w:color="auto"/>
                <w:left w:val="none" w:sz="0" w:space="0" w:color="auto"/>
                <w:bottom w:val="none" w:sz="0" w:space="0" w:color="auto"/>
                <w:right w:val="none" w:sz="0" w:space="0" w:color="auto"/>
              </w:divBdr>
              <w:divsChild>
                <w:div w:id="345602111">
                  <w:marLeft w:val="0"/>
                  <w:marRight w:val="0"/>
                  <w:marTop w:val="0"/>
                  <w:marBottom w:val="0"/>
                  <w:divBdr>
                    <w:top w:val="none" w:sz="0" w:space="0" w:color="auto"/>
                    <w:left w:val="none" w:sz="0" w:space="0" w:color="auto"/>
                    <w:bottom w:val="none" w:sz="0" w:space="0" w:color="auto"/>
                    <w:right w:val="none" w:sz="0" w:space="0" w:color="auto"/>
                  </w:divBdr>
                  <w:divsChild>
                    <w:div w:id="1685596223">
                      <w:marLeft w:val="0"/>
                      <w:marRight w:val="0"/>
                      <w:marTop w:val="0"/>
                      <w:marBottom w:val="0"/>
                      <w:divBdr>
                        <w:top w:val="none" w:sz="0" w:space="0" w:color="auto"/>
                        <w:left w:val="none" w:sz="0" w:space="0" w:color="auto"/>
                        <w:bottom w:val="none" w:sz="0" w:space="0" w:color="auto"/>
                        <w:right w:val="none" w:sz="0" w:space="0" w:color="auto"/>
                      </w:divBdr>
                    </w:div>
                  </w:divsChild>
                </w:div>
                <w:div w:id="8219141">
                  <w:marLeft w:val="0"/>
                  <w:marRight w:val="0"/>
                  <w:marTop w:val="0"/>
                  <w:marBottom w:val="0"/>
                  <w:divBdr>
                    <w:top w:val="none" w:sz="0" w:space="0" w:color="auto"/>
                    <w:left w:val="none" w:sz="0" w:space="0" w:color="auto"/>
                    <w:bottom w:val="none" w:sz="0" w:space="0" w:color="auto"/>
                    <w:right w:val="none" w:sz="0" w:space="0" w:color="auto"/>
                  </w:divBdr>
                  <w:divsChild>
                    <w:div w:id="655960791">
                      <w:marLeft w:val="0"/>
                      <w:marRight w:val="0"/>
                      <w:marTop w:val="0"/>
                      <w:marBottom w:val="0"/>
                      <w:divBdr>
                        <w:top w:val="none" w:sz="0" w:space="0" w:color="auto"/>
                        <w:left w:val="none" w:sz="0" w:space="0" w:color="auto"/>
                        <w:bottom w:val="none" w:sz="0" w:space="0" w:color="auto"/>
                        <w:right w:val="none" w:sz="0" w:space="0" w:color="auto"/>
                      </w:divBdr>
                    </w:div>
                  </w:divsChild>
                </w:div>
                <w:div w:id="2050257728">
                  <w:marLeft w:val="0"/>
                  <w:marRight w:val="0"/>
                  <w:marTop w:val="0"/>
                  <w:marBottom w:val="0"/>
                  <w:divBdr>
                    <w:top w:val="none" w:sz="0" w:space="0" w:color="auto"/>
                    <w:left w:val="none" w:sz="0" w:space="0" w:color="auto"/>
                    <w:bottom w:val="none" w:sz="0" w:space="0" w:color="auto"/>
                    <w:right w:val="none" w:sz="0" w:space="0" w:color="auto"/>
                  </w:divBdr>
                  <w:divsChild>
                    <w:div w:id="19435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39550">
          <w:marLeft w:val="0"/>
          <w:marRight w:val="0"/>
          <w:marTop w:val="0"/>
          <w:marBottom w:val="0"/>
          <w:divBdr>
            <w:top w:val="none" w:sz="0" w:space="0" w:color="auto"/>
            <w:left w:val="none" w:sz="0" w:space="0" w:color="auto"/>
            <w:bottom w:val="none" w:sz="0" w:space="0" w:color="auto"/>
            <w:right w:val="none" w:sz="0" w:space="0" w:color="auto"/>
          </w:divBdr>
          <w:divsChild>
            <w:div w:id="217055485">
              <w:marLeft w:val="0"/>
              <w:marRight w:val="0"/>
              <w:marTop w:val="0"/>
              <w:marBottom w:val="0"/>
              <w:divBdr>
                <w:top w:val="none" w:sz="0" w:space="0" w:color="auto"/>
                <w:left w:val="none" w:sz="0" w:space="0" w:color="auto"/>
                <w:bottom w:val="none" w:sz="0" w:space="0" w:color="auto"/>
                <w:right w:val="none" w:sz="0" w:space="0" w:color="auto"/>
              </w:divBdr>
              <w:divsChild>
                <w:div w:id="1001617602">
                  <w:marLeft w:val="0"/>
                  <w:marRight w:val="0"/>
                  <w:marTop w:val="0"/>
                  <w:marBottom w:val="0"/>
                  <w:divBdr>
                    <w:top w:val="none" w:sz="0" w:space="0" w:color="auto"/>
                    <w:left w:val="none" w:sz="0" w:space="0" w:color="auto"/>
                    <w:bottom w:val="none" w:sz="0" w:space="0" w:color="auto"/>
                    <w:right w:val="none" w:sz="0" w:space="0" w:color="auto"/>
                  </w:divBdr>
                  <w:divsChild>
                    <w:div w:id="1361664308">
                      <w:marLeft w:val="0"/>
                      <w:marRight w:val="0"/>
                      <w:marTop w:val="0"/>
                      <w:marBottom w:val="0"/>
                      <w:divBdr>
                        <w:top w:val="none" w:sz="0" w:space="0" w:color="auto"/>
                        <w:left w:val="none" w:sz="0" w:space="0" w:color="auto"/>
                        <w:bottom w:val="none" w:sz="0" w:space="0" w:color="auto"/>
                        <w:right w:val="none" w:sz="0" w:space="0" w:color="auto"/>
                      </w:divBdr>
                    </w:div>
                  </w:divsChild>
                </w:div>
                <w:div w:id="215364315">
                  <w:marLeft w:val="0"/>
                  <w:marRight w:val="0"/>
                  <w:marTop w:val="0"/>
                  <w:marBottom w:val="0"/>
                  <w:divBdr>
                    <w:top w:val="none" w:sz="0" w:space="0" w:color="auto"/>
                    <w:left w:val="none" w:sz="0" w:space="0" w:color="auto"/>
                    <w:bottom w:val="none" w:sz="0" w:space="0" w:color="auto"/>
                    <w:right w:val="none" w:sz="0" w:space="0" w:color="auto"/>
                  </w:divBdr>
                  <w:divsChild>
                    <w:div w:id="1262639351">
                      <w:marLeft w:val="0"/>
                      <w:marRight w:val="0"/>
                      <w:marTop w:val="0"/>
                      <w:marBottom w:val="0"/>
                      <w:divBdr>
                        <w:top w:val="none" w:sz="0" w:space="0" w:color="auto"/>
                        <w:left w:val="none" w:sz="0" w:space="0" w:color="auto"/>
                        <w:bottom w:val="none" w:sz="0" w:space="0" w:color="auto"/>
                        <w:right w:val="none" w:sz="0" w:space="0" w:color="auto"/>
                      </w:divBdr>
                    </w:div>
                  </w:divsChild>
                </w:div>
                <w:div w:id="146094254">
                  <w:marLeft w:val="0"/>
                  <w:marRight w:val="0"/>
                  <w:marTop w:val="0"/>
                  <w:marBottom w:val="0"/>
                  <w:divBdr>
                    <w:top w:val="none" w:sz="0" w:space="0" w:color="auto"/>
                    <w:left w:val="none" w:sz="0" w:space="0" w:color="auto"/>
                    <w:bottom w:val="none" w:sz="0" w:space="0" w:color="auto"/>
                    <w:right w:val="none" w:sz="0" w:space="0" w:color="auto"/>
                  </w:divBdr>
                  <w:divsChild>
                    <w:div w:id="5269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3" ma:contentTypeDescription="Create a new document." ma:contentTypeScope="" ma:versionID="b61aac4573378df8d7509b1740f96228">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ae6b9ac29b53cb60781e5744322a48e"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8412D-53D5-4B44-A47A-BB3477349A8E}">
  <ds:schemaRefs>
    <ds:schemaRef ds:uri="http://schemas.microsoft.com/sharepoint/v3/contenttype/forms"/>
  </ds:schemaRefs>
</ds:datastoreItem>
</file>

<file path=customXml/itemProps2.xml><?xml version="1.0" encoding="utf-8"?>
<ds:datastoreItem xmlns:ds="http://schemas.openxmlformats.org/officeDocument/2006/customXml" ds:itemID="{2CC8F4CE-A1E9-4B5C-B1F8-D4BEC8DD011E}"/>
</file>

<file path=customXml/itemProps3.xml><?xml version="1.0" encoding="utf-8"?>
<ds:datastoreItem xmlns:ds="http://schemas.openxmlformats.org/officeDocument/2006/customXml" ds:itemID="{1F87CE17-9EDF-4C41-B6D3-4ADED8FE4E80}">
  <ds:schemaRefs>
    <ds:schemaRef ds:uri="http://purl.org/dc/dcmitype/"/>
    <ds:schemaRef ds:uri="d13c1e84-1066-4053-8469-c32b451112ce"/>
    <ds:schemaRef ds:uri="2cc6b5e8-319c-4314-bc2d-ed23142ba2f8"/>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Brooke</dc:creator>
  <cp:keywords/>
  <dc:description/>
  <cp:lastModifiedBy>Lucie Brooke (she/her)</cp:lastModifiedBy>
  <cp:revision>35</cp:revision>
  <dcterms:created xsi:type="dcterms:W3CDTF">2019-05-21T08:55:00Z</dcterms:created>
  <dcterms:modified xsi:type="dcterms:W3CDTF">2021-10-27T11:06:00Z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